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AADHAAR UPDATE DECLARATION AND CONSENT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UAN: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[UAN]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only): XXXX XXXX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[Last 4 Digits]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Masked Aadhaar copy attached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Details Updated on Aadhaar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Earlier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Value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[Earlier]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[Updated]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[Earlier]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[Updated]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Purpose of 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EPFO KYC approval / UAN seeding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ESIC record update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scheme required by law: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give my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use my Aadhaar details only for the purpose ticked above. I understand that the company will keep only a masked copy, will not share it beyond the relevant authority, and will retain it for the period that purpose requires, consistent with the Digital Personal Data Protection Act, 2023. I may withdraw this consent where the law permits.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KYC request approved on employer portal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Older unmasked copies (if any) destroyed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updated with last 4 digits only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Aadhaar Update Declaration</dc:title>
  <dc:subject>Free Aadhaar update declaration in Word to update masked Aadhaar for PF KYC and UAN seeding. Collects only the last 4 digits and states purpose and retention.</dc:subject>
  <dc:creator>BetterJobs.in</dc:creator>
  <cp:keywords>aadhaar update declaration, aadhaar update form for employees, aadhaar seeding declaration pf, masked aadhaar declaration format, aadhaar details change letter to hr</cp:keywords>
  <dc:description>Free Aadhaar Update Declaration template from BetterJobs.in — https://betterjobs.in/hr-templates/aadhaar-update-declaration/</dc:description>
  <cp:lastModifiedBy>Un-named</cp:lastModifiedBy>
  <cp:revision>1</cp:revision>
  <dcterms:created xsi:type="dcterms:W3CDTF">2026-10-05T18:57:42.806Z</dcterms:created>
  <dcterms:modified xsi:type="dcterms:W3CDTF">2026-10-05T18:57:42.806Z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