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PERFORMANCE APPRAISAL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Appraisal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April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March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Reviewer (Skip-level Manager)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[Reviewer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C: Key Result Areas (70% weightage)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KRA / 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Weightage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 Achievement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Weighted Score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KRA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[Total]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D: Competencies (30% weightage)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Example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Job knowledge and quality of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Ownership and accountability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 and teamwork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Customer focus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Attendance, discipline and policy compliance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E: Overall Rating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Weighted KRA Score (out of 70)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 Score (out of 30)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Score (out of 100)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F: Strengths, Development Needs and Recommendation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strengths demonstrated this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Areas for development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recommended for next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Recommendation: Increment / Promotion / Role change / No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[Recommendation]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revised CTC (if applicable):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G: Employee Comments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discussed this appraisal with my reporting manager. My comments, if any, are recorded below. Signing this form confirms that the discussion took place and does not necessarily mean I agree with every rating.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2427"/>
        <w:gridCol w:w="2427"/>
        <w:gridCol w:w="2427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Reviewer / HOD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[Reviewer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Performance Appraisal Form</dc:title>
  <dc:subject>Free annual performance appraisal form in Word with KRA ratings, competency scores, 5-point rating scale, overall rating and increment recommendation section.</dc:subject>
  <dc:creator>BetterJobs.in</dc:creator>
  <cp:keywords>annual performance appraisal form, annual appraisal form format in word, performance appraisal form india, yearly appraisal form sample, employee appraisal form doc, appraisal form with rating scale</cp:keywords>
  <dc:description>Free Annual Performance Appraisal Form template from BetterJobs.in — https://betterjobs.in/hr-templates/annual-performance-appraisal-form/</dc:description>
  <cp:lastModifiedBy>Un-named</cp:lastModifiedBy>
  <cp:revision>1</cp:revision>
  <dcterms:created xsi:type="dcterms:W3CDTF">2026-10-05T21:00:32.580Z</dcterms:created>
  <dcterms:modified xsi:type="dcterms:W3CDTF">2026-10-05T21:00:32.580Z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