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CAREER ADVANCEMENT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Advancement to </w:t>
      </w:r>
      <w:r>
        <w:rPr>
          <w:rFonts w:ascii="Calibri" w:cs="Calibri" w:eastAsia="Calibri" w:hAnsi="Calibri"/>
          <w:b/>
          <w:bCs/>
          <w:color w:val="0B1B3F"/>
          <w:sz w:val="24"/>
          <w:szCs w:val="24"/>
          <w:highlight w:val="yellow"/>
        </w:rPr>
        <w:t xml:space="preserve">[New Career Level]</w:t>
      </w:r>
      <w:r>
        <w:rPr>
          <w:rFonts w:ascii="Calibri" w:cs="Calibri" w:eastAsia="Calibri" w:hAnsi="Calibri"/>
          <w:b/>
          <w:bCs/>
          <w:color w:val="0B1B3F"/>
          <w:sz w:val="24"/>
          <w:szCs w:val="24"/>
        </w:rPr>
        <w:t xml:space="preserve"> in the </w:t>
      </w:r>
      <w:r>
        <w:rPr>
          <w:rFonts w:ascii="Calibri" w:cs="Calibri" w:eastAsia="Calibri" w:hAnsi="Calibri"/>
          <w:b/>
          <w:bCs/>
          <w:color w:val="0B1B3F"/>
          <w:sz w:val="24"/>
          <w:szCs w:val="24"/>
          <w:highlight w:val="yellow"/>
        </w:rPr>
        <w:t xml:space="preserve">[Career Track]</w:t>
      </w:r>
      <w:r>
        <w:rPr>
          <w:rFonts w:ascii="Calibri" w:cs="Calibri" w:eastAsia="Calibri" w:hAnsi="Calibri"/>
          <w:b/>
          <w:bCs/>
          <w:color w:val="0B1B3F"/>
          <w:sz w:val="24"/>
          <w:szCs w:val="24"/>
        </w:rPr>
        <w:t xml:space="preserve"> Track</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are happy to confirm that, based on the outcome of the </w:t>
      </w:r>
      <w:r>
        <w:rPr>
          <w:rFonts w:ascii="Calibri" w:cs="Calibri" w:eastAsia="Calibri" w:hAnsi="Calibri"/>
          <w:sz w:val="22"/>
          <w:szCs w:val="22"/>
          <w:highlight w:val="yellow"/>
        </w:rPr>
        <w:t xml:space="preserve">[Talent Review / Career Assessment]</w:t>
      </w:r>
      <w:r>
        <w:rPr>
          <w:rFonts w:ascii="Calibri" w:cs="Calibri" w:eastAsia="Calibri" w:hAnsi="Calibri"/>
          <w:sz w:val="22"/>
          <w:szCs w:val="22"/>
        </w:rPr>
        <w:t xml:space="preserve"> held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you have advanced from </w:t>
      </w:r>
      <w:r>
        <w:rPr>
          <w:rFonts w:ascii="Calibri" w:cs="Calibri" w:eastAsia="Calibri" w:hAnsi="Calibri"/>
          <w:sz w:val="22"/>
          <w:szCs w:val="22"/>
          <w:highlight w:val="yellow"/>
        </w:rPr>
        <w:t xml:space="preserve">[Current Career Level]</w:t>
      </w:r>
      <w:r>
        <w:rPr>
          <w:rFonts w:ascii="Calibri" w:cs="Calibri" w:eastAsia="Calibri" w:hAnsi="Calibri"/>
          <w:sz w:val="22"/>
          <w:szCs w:val="22"/>
        </w:rPr>
        <w:t xml:space="preserve"> to </w:t>
      </w:r>
      <w:r>
        <w:rPr>
          <w:rFonts w:ascii="Calibri" w:cs="Calibri" w:eastAsia="Calibri" w:hAnsi="Calibri"/>
          <w:sz w:val="22"/>
          <w:szCs w:val="22"/>
          <w:highlight w:val="yellow"/>
        </w:rPr>
        <w:t xml:space="preserve">[New Career Level]</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[Career Track]</w:t>
      </w:r>
      <w:r>
        <w:rPr>
          <w:rFonts w:ascii="Calibri" w:cs="Calibri" w:eastAsia="Calibri" w:hAnsi="Calibri"/>
          <w:sz w:val="22"/>
          <w:szCs w:val="22"/>
        </w:rPr>
        <w:t xml:space="preserve"> career track with effect from </w:t>
      </w:r>
      <w:r>
        <w:rPr>
          <w:rFonts w:ascii="Calibri" w:cs="Calibri" w:eastAsia="Calibri" w:hAnsi="Calibri"/>
          <w:sz w:val="22"/>
          <w:szCs w:val="22"/>
          <w:highlight w:val="yellow"/>
        </w:rPr>
        <w:t xml:space="preserve">[Effective Date]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review panel noted the following strengths in your work during the assessment period:</w:t>
      </w:r>
    </w:p>
    <w:p>
      <w:pPr>
        <w:pStyle w:val="ListParagraph"/>
        <w:numPr>
          <w:ilvl w:val="0"/>
          <w:numId w:val="2"/>
        </w:numPr>
        <w:spacing w:after="80" w:line="290"/>
      </w:pPr>
      <w:r>
        <w:rPr>
          <w:rFonts w:ascii="Calibri" w:cs="Calibri" w:eastAsia="Calibri" w:hAnsi="Calibri"/>
          <w:sz w:val="22"/>
          <w:szCs w:val="22"/>
          <w:highlight w:val="yellow"/>
        </w:rPr>
        <w:t xml:space="preserve">[Competency 1, e.g. independent ownership of complex client projects]</w:t>
      </w:r>
    </w:p>
    <w:p>
      <w:pPr>
        <w:pStyle w:val="ListParagraph"/>
        <w:numPr>
          <w:ilvl w:val="0"/>
          <w:numId w:val="2"/>
        </w:numPr>
        <w:spacing w:after="80" w:line="290"/>
      </w:pPr>
      <w:r>
        <w:rPr>
          <w:rFonts w:ascii="Calibri" w:cs="Calibri" w:eastAsia="Calibri" w:hAnsi="Calibri"/>
          <w:sz w:val="22"/>
          <w:szCs w:val="22"/>
          <w:highlight w:val="yellow"/>
        </w:rPr>
        <w:t xml:space="preserve">[Competency 2, e.g. coaching junior colleagues]</w:t>
      </w:r>
    </w:p>
    <w:p>
      <w:pPr>
        <w:pStyle w:val="ListParagraph"/>
        <w:numPr>
          <w:ilvl w:val="0"/>
          <w:numId w:val="2"/>
        </w:numPr>
        <w:spacing w:after="80" w:line="290"/>
      </w:pPr>
      <w:r>
        <w:rPr>
          <w:rFonts w:ascii="Calibri" w:cs="Calibri" w:eastAsia="Calibri" w:hAnsi="Calibri"/>
          <w:sz w:val="22"/>
          <w:szCs w:val="22"/>
          <w:highlight w:val="yellow"/>
        </w:rPr>
        <w:t xml:space="preserve">[Competency 3, e.g. consistent quality and timely delivery]</w:t>
      </w:r>
    </w:p>
    <w:p>
      <w:pPr>
        <w:pStyle w:val="Heading2"/>
        <w:spacing w:after="100" w:before="240"/>
      </w:pPr>
      <w:r>
        <w:rPr>
          <w:rFonts w:ascii="Calibri" w:cs="Calibri" w:eastAsia="Calibri" w:hAnsi="Calibri"/>
          <w:b/>
          <w:bCs/>
          <w:color w:val="0B1B3F"/>
          <w:sz w:val="24"/>
          <w:szCs w:val="24"/>
        </w:rPr>
        <w:t xml:space="preserve">Your Development Path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Development Area</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Company Support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 Milestone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[Area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[Training / Mentoring]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[Milestone]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[Area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[Project Exposure]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[Milestone]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[Area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[Certification Support]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[Milestone]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spacing w:after="160" w:line="300"/>
      </w:pPr>
      <w:r>
        <w:rPr>
          <w:rFonts w:ascii="Calibri" w:cs="Calibri" w:eastAsia="Calibri" w:hAnsi="Calibri"/>
          <w:sz w:val="22"/>
          <w:szCs w:val="22"/>
          <w:highlight w:val="yellow"/>
        </w:rPr>
        <w:t xml:space="preserve">[Mentor Name]</w:t>
      </w:r>
      <w:r>
        <w:rPr>
          <w:rFonts w:ascii="Calibri" w:cs="Calibri" w:eastAsia="Calibri" w:hAnsi="Calibri"/>
          <w:sz w:val="22"/>
          <w:szCs w:val="22"/>
        </w:rPr>
        <w:t xml:space="preserve"> will act as your mentor for this stage. Your revised compensation, if applicable, is set out in the confidential annexure enclosed with this letter. All other terms of your employment remain unchanged.</w:t>
      </w:r>
    </w:p>
    <w:p>
      <w:pPr>
        <w:spacing w:after="160" w:line="300"/>
      </w:pPr>
      <w:r>
        <w:rPr>
          <w:rFonts w:ascii="Calibri" w:cs="Calibri" w:eastAsia="Calibri" w:hAnsi="Calibri"/>
          <w:sz w:val="22"/>
          <w:szCs w:val="22"/>
        </w:rPr>
        <w:t xml:space="preserve">We appreciate your contribution and look forward to supporting your continued growth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With best wishes,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Reporting Manager</w:t>
            </w:r>
            <w:r>
              <w:rPr>
                <w:rFonts w:ascii="Calibri" w:cs="Calibri" w:eastAsia="Calibri" w:hAnsi="Calibri"/>
                <w:sz w:val="22"/>
                <w:szCs w:val="22"/>
                <w:highlight w:val="yellow"/>
              </w:rPr>
              <w:br/>
              <w:t xml:space="preserve">[Reporting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Advancement Letter</dc:title>
  <dc:subject>Free career advancement letter in Word: recognise growth, confirm a new career level, outline the development path and next milestones. Easy to customise.</dc:subject>
  <dc:creator>BetterJobs.in</dc:creator>
  <cp:keywords>career advancement letter, career advancement letter format, career progression letter to employee, career growth letter sample, career level upgrade letter india, employee advancement letter template</cp:keywords>
  <dc:description>Free Career Advancement Letter template from BetterJobs.in — https://betterjobs.in/hr-templates/career-advancement-letter/</dc:description>
  <cp:lastModifiedBy>Un-named</cp:lastModifiedBy>
  <cp:revision>1</cp:revision>
  <dcterms:created xsi:type="dcterms:W3CDTF">2026-10-05T20:30:36.769Z</dcterms:created>
  <dcterms:modified xsi:type="dcterms:W3CDTF">2026-10-05T20:30:36.769Z</dcterms:modified>
</cp:coreProperties>
</file>

<file path=docProps/custom.xml><?xml version="1.0" encoding="utf-8"?>
<Properties xmlns="http://schemas.openxmlformats.org/officeDocument/2006/custom-properties" xmlns:vt="http://schemas.openxmlformats.org/officeDocument/2006/docPropsVTypes"/>
</file>