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CAREER DEVELOPMENT REVIEW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Review 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[Review Period]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Discussion: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Section A: 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 Band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Time in Current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B: Career Aspirations (Employee)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 I would like in 1 to 2 years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 I would like in 3 to 5 years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Functions or areas I want to learn about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I enjoy most in my current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support I need from the company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C: Strengths and Development Areas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Strengths (Employee 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Strengths (Manager View)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Skill Gaps for Target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Certifications or Qualifications Planned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D: Mobility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Open to relocation (Yes / No / Specific Cities)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Open to a move to another function (Yes / No)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Any constraints to note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E: Manager's Assessment of Readiness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Readiness for Next Role (Ready Now / Ready in 1 to 2 Years / Develop in Current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Possible Next Roles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Manager's Comments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Section F: Agreed Development Plan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Development 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Type (Training / Project / Mentoring / Rotation)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Owner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 Date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Status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[Type]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[Owner]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 Started / In Progress / Done]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[Type]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[Owner]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 Started / In Progress / Done]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[Type]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[Owner]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[Not Started / In Progress / Done]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Next Follow-up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We confirm that this career development discussion took place on the date above and that the development plan has been agreed jointly. We understand that this review supports development planning and is not a commitment to any promotion, transfer or change in pay.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 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Development Review</dc:title>
  <dc:subject>Free career development review form in Word: record career goals, strengths, skill gaps, mobility, readiness for next role and an agreed development plan.</dc:subject>
  <dc:creator>BetterJobs.in</dc:creator>
  <cp:keywords>career development review form, career development review template, career discussion form for employees, career development conversation template india, employee career review form word, career planning review format</cp:keywords>
  <dc:description>Free Career Development Review template from BetterJobs.in — https://betterjobs.in/hr-templates/career-development-review/</dc:description>
  <cp:lastModifiedBy>Un-named</cp:lastModifiedBy>
  <cp:revision>1</cp:revision>
  <dcterms:created xsi:type="dcterms:W3CDTF">2026-10-05T22:41:40.472Z</dcterms:created>
  <dcterms:modified xsi:type="dcterms:W3CDTF">2026-10-05T22:41:40.472Z</dcterms:modified>
</cp:coreProperties>
</file>

<file path=docProps/custom.xml><?xml version="1.0" encoding="utf-8"?>
<Properties xmlns="http://schemas.openxmlformats.org/officeDocument/2006/custom-properties" xmlns:vt="http://schemas.openxmlformats.org/officeDocument/2006/docPropsVTypes"/>
</file>