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CHANGE IN DEPARTMENT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Change of Department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pleased to inform you that you will move from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[Current Department]</w:t>
      </w:r>
      <w:r>
        <w:rPr>
          <w:rFonts w:ascii="Calibri" w:cs="Calibri" w:eastAsia="Calibri" w:hAnsi="Calibri"/>
          <w:sz w:val="22"/>
          <w:szCs w:val="22"/>
        </w:rPr>
        <w:t xml:space="preserve"> department to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Department]</w:t>
      </w:r>
      <w:r>
        <w:rPr>
          <w:rFonts w:ascii="Calibri" w:cs="Calibri" w:eastAsia="Calibri" w:hAnsi="Calibri"/>
          <w:sz w:val="22"/>
          <w:szCs w:val="22"/>
        </w:rPr>
        <w:t xml:space="preserve"> department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 This move is being made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[Reason, e.g. strengthen the new department with your process experience]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New reporting manager: You will report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Department]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Designation: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(or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Designation]</w:t>
      </w:r>
      <w:r>
        <w:rPr>
          <w:rFonts w:ascii="Calibri" w:cs="Calibri" w:eastAsia="Calibri" w:hAnsi="Calibri"/>
          <w:sz w:val="22"/>
          <w:szCs w:val="22"/>
        </w:rPr>
        <w:t xml:space="preserve"> if revised).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Handover: Please complete the handover of your current responsibilities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[Handover Person]</w:t>
      </w:r>
      <w:r>
        <w:rPr>
          <w:rFonts w:ascii="Calibri" w:cs="Calibri" w:eastAsia="Calibri" w:hAnsi="Calibri"/>
          <w:sz w:val="22"/>
          <w:szCs w:val="22"/>
        </w:rPr>
        <w:t xml:space="preserve">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[Handover Date]</w:t>
      </w:r>
      <w:r>
        <w:rPr>
          <w:rFonts w:ascii="Calibri" w:cs="Calibri" w:eastAsia="Calibri" w:hAnsi="Calibri"/>
          <w:sz w:val="22"/>
          <w:szCs w:val="22"/>
        </w:rPr>
        <w:t xml:space="preserve">, using the handover checklist.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Training: You will undergo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[Training Details]</w:t>
      </w:r>
      <w:r>
        <w:rPr>
          <w:rFonts w:ascii="Calibri" w:cs="Calibri" w:eastAsia="Calibri" w:hAnsi="Calibri"/>
          <w:sz w:val="22"/>
          <w:szCs w:val="22"/>
        </w:rPr>
        <w:t xml:space="preserve"> during your first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[Training Weeks]</w:t>
      </w:r>
      <w:r>
        <w:rPr>
          <w:rFonts w:ascii="Calibri" w:cs="Calibri" w:eastAsia="Calibri" w:hAnsi="Calibri"/>
          <w:sz w:val="22"/>
          <w:szCs w:val="22"/>
        </w:rPr>
        <w:t xml:space="preserve"> weeks in the new department.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Cost centre and payroll: Your cost centre will change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[Cost Centre]</w:t>
      </w:r>
      <w:r>
        <w:rPr>
          <w:rFonts w:ascii="Calibri" w:cs="Calibri" w:eastAsia="Calibri" w:hAnsi="Calibri"/>
          <w:sz w:val="22"/>
          <w:szCs w:val="22"/>
        </w:rPr>
        <w:t xml:space="preserve">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 Your CTC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 remains unchanged.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System access: IT will update your access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[Systems]</w:t>
      </w:r>
      <w:r>
        <w:rPr>
          <w:rFonts w:ascii="Calibri" w:cs="Calibri" w:eastAsia="Calibri" w:hAnsi="Calibri"/>
          <w:sz w:val="22"/>
          <w:szCs w:val="22"/>
        </w:rPr>
        <w:t xml:space="preserve"> on the effective date. Access to systems of your previous department will be withdrawn.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Location and shift: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 change / New shift details]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All other terms of your employment remain unchanged. We wish you success in your new department.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and 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Personnel File;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[Current Department Head]</w:t>
      </w:r>
      <w:r>
        <w:rPr>
          <w:rFonts w:ascii="Calibri" w:cs="Calibri" w:eastAsia="Calibri" w:hAnsi="Calibri"/>
          <w:sz w:val="22"/>
          <w:szCs w:val="22"/>
        </w:rPr>
        <w:t xml:space="preserve">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Department Head]</w:t>
      </w:r>
      <w:r>
        <w:rPr>
          <w:rFonts w:ascii="Calibri" w:cs="Calibri" w:eastAsia="Calibri" w:hAnsi="Calibri"/>
          <w:sz w:val="22"/>
          <w:szCs w:val="22"/>
        </w:rPr>
        <w:t xml:space="preserve">; IT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in Department Letter</dc:title>
  <dc:subject>Editable change in department letter in Word: move to a new department, new reporting line, handover plan, training, cost centre and access changes.</dc:subject>
  <dc:creator>BetterJobs.in</dc:creator>
  <cp:keywords>change in department letter, department change letter format, inter department transfer letter, department transfer letter sample india, change of department letter word</cp:keywords>
  <dc:description>Free Change in Department Letter template from BetterJobs.in — https://betterjobs.in/hr-templates/change-in-department-letter/</dc:description>
  <cp:lastModifiedBy>Un-named</cp:lastModifiedBy>
  <cp:revision>1</cp:revision>
  <dcterms:created xsi:type="dcterms:W3CDTF">2026-10-05T22:05:14.943Z</dcterms:created>
  <dcterms:modified xsi:type="dcterms:W3CDTF">2026-10-05T22:05:14.943Z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