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COMPENSATORY OFF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/ All]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Year]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Validity Rule: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Comp-off to be availed within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[No.]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days of the day worked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Worked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/ Event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Comp-Off Earned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Valid Until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Availed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Lapsed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Balance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Ref.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 / 0.5]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 / 0.5]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 / 0.5]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 / 0.5]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 / 0.5]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Comp-Offs Earned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Comp-Offs Availed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Comp-Offs Lapsed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Closing Balance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Comp-offs expiring in the next 15 days: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 – DD/MM/YYYY]</w:t>
      </w:r>
      <w:r>
        <w:rPr>
          <w:rFonts w:ascii="Calibri" w:cs="Calibri" w:eastAsia="Calibri" w:hAnsi="Calibri"/>
          <w:sz w:val="22"/>
          <w:szCs w:val="22"/>
        </w:rPr>
        <w:t xml:space="preserve">. Reminder sent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Maintained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Manager]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Comp-Off Register</dc:title>
  <dc:subject>Comp-off register in Word to track comp-off earned, availed, lapsed and balance for every employee with validity dates. Free, editable HR register template.</dc:subject>
  <dc:creator>BetterJobs.in</dc:creator>
  <cp:keywords>comp off register, comp off register format, compensatory off register, comp off tracker, comp off balance sheet</cp:keywords>
  <dc:description>Free Comp-Off Register template from BetterJobs.in — https://betterjobs.in/hr-templates/comp-off-register/</dc:description>
  <cp:lastModifiedBy>Un-named</cp:lastModifiedBy>
  <cp:revision>1</cp:revision>
  <dcterms:created xsi:type="dcterms:W3CDTF">2026-10-05T19:57:01.311Z</dcterms:created>
  <dcterms:modified xsi:type="dcterms:W3CDTF">2026-10-05T19:57:01.311Z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