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COMPENSATORY OFF APPROVAL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Approval of Compensatory Off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reference to your request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we confirm that you worked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which was 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[weekly off / declared holiday – Holiday Name]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with prior approval,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description of work]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support on that day. Your compensatory off has been approved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Worked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Comp-Off Granted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/ Half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 Until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or credited to balance]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[Full / Half]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comp-off has been updated in the leave system. If it has been credited to your balance, please apply for the date in advance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[HRMS]</w:t>
      </w:r>
      <w:r>
        <w:rPr>
          <w:rFonts w:ascii="Calibri" w:cs="Calibri" w:eastAsia="Calibri" w:hAnsi="Calibri"/>
          <w:sz w:val="22"/>
          <w:szCs w:val="22"/>
        </w:rPr>
        <w:t xml:space="preserve"> and use it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after which it will lapse as per the Comp-Off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arrange a handover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before you go on comp-off.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Regards,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Recorded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Compensatory Off Approval</dc:title>
  <dc:subject>Compensatory off approval letter in Word confirming the comp-off date, day worked, validity and leave credit. Free, editable template for managers and HR.</dc:subject>
  <dc:creator>BetterJobs.in</dc:creator>
  <cp:keywords>compensatory off approval, comp off approval letter, comp off approval mail format, compensatory leave sanction letter, comp off sanction format</cp:keywords>
  <dc:description>Free Compensatory Off Approval template from BetterJobs.in — https://betterjobs.in/hr-templates/compensatory-off-approval/</dc:description>
  <cp:lastModifiedBy>Un-named</cp:lastModifiedBy>
  <cp:revision>1</cp:revision>
  <dcterms:created xsi:type="dcterms:W3CDTF">2026-10-05T18:59:29.989Z</dcterms:created>
  <dcterms:modified xsi:type="dcterms:W3CDTF">2026-10-05T18:59:29.990Z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