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COUNSELLING ASSISTANCE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Confidential Contact: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form is seen only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for scheduling. It is not placed in your personnel file. If you need urgent help now, call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[Helpline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Language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Session Preference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Counsellor: In-house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[Counsellor Name]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Empanelled Partner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[Partner Name]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No preference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Mode: In person / Phone / Video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Urgency: Today / This week / Flexible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Days and Times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Area You Would Like Help With (optional)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Stress or anxiety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Work-related concerns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or family matters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Bereavement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Prefer to discuss with counsellor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Session Leave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 request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hours of paid time off for each session under leave code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Dates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Reimbursement (external sessions only)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Session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Professional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Receipt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[Receipt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[Receipt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counselling support and agree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may share my name and contact details with the counsellor only for scheduling. I understand that session content is confidential to the counsellor.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Scheduled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First Session: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Counselling Assistance Request</dc:title>
  <dc:subject>Counselling assistance request form in Word: employees request sessions with an in-house or empanelled counsellor, choose mode, urgency and session leave.</dc:subject>
  <dc:creator>BetterJobs.in</dc:creator>
  <cp:keywords>counselling assistance request form, employee counselling request form, workplace counselling referral format, mental health support request employee, counselling session request template</cp:keywords>
  <dc:description>Free Counselling Assistance Request template from BetterJobs.in — https://betterjobs.in/hr-templates/counselling-assistance-request/</dc:description>
  <cp:lastModifiedBy>Un-named</cp:lastModifiedBy>
  <cp:revision>1</cp:revision>
  <dcterms:created xsi:type="dcterms:W3CDTF">2026-10-05T17:59:43.712Z</dcterms:created>
  <dcterms:modified xsi:type="dcterms:W3CDTF">2026-10-05T17:59:43.712Z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