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DAILY WORK REPORT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Employee Name: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[Employee Name]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Employee ID: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[Employee ID]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Department: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[Department]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Date: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[DD/MM/YYYY]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Login / Logout: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[HH:MM]</w:t>
            </w:r>
            <w:r>
              <w:rPr>
                <w:rFonts w:ascii="Calibri" w:cs="Calibri" w:eastAsia="Calibri" w:hAnsi="Calibri"/>
                <w:sz w:val="22"/>
                <w:szCs w:val="22"/>
              </w:rPr>
              <w:t xml:space="preserve"> /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[HH:MM]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Work Mode: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[Office / WFH / Field]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1. Tasks Completed Today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941"/>
        <w:gridCol w:w="1941"/>
        <w:gridCol w:w="1941"/>
        <w:gridCol w:w="1941"/>
        <w:gridCol w:w="1941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Sr. No.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Task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Output / Result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Time Spent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Status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1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[Task]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[Result]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[Hours]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[Done / In Progress / Blocked]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2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[Task]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[Result]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[Hours]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[Done / In Progress / Blocked]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3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[Task]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[Result]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[Hours]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[Done / In Progress / Blocked]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4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[Task]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[Result]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[Hours]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[Done / In Progress / Blocked]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2. Key Numbers (if applicable)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35"/>
        <w:gridCol w:w="3235"/>
        <w:gridCol w:w="3235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Metric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Target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Achieved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[Calls / Visits / Tickets]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[No.]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[No.]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[Orders / Leads]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[No.]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[No.]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3. Issues and Blockers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Issue faced and action taken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Support needed from manager / other team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4. Plan for Tomorrow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  <w:highlight w:val="yellow"/>
        </w:rPr>
        <w:t xml:space="preserve">[Priority task 1]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  <w:highlight w:val="yellow"/>
        </w:rPr>
        <w:t xml:space="preserve">[Priority task 2]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  <w:highlight w:val="yellow"/>
        </w:rPr>
        <w:t xml:space="preserve">[Priority task 3]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53"/>
        <w:gridCol w:w="4853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Submitted by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[Employee Name]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Reviewed by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[Reporting Manager]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Comments: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[Comments]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Daily Work Report</dc:title>
  <dc:subject>Daily work report format in Word: tasks done, status, time spent, issues, plan for tomorrow and support needed. Free, simple DWR template for employees.</dc:subject>
  <dc:creator>BetterJobs.in</dc:creator>
  <cp:keywords>daily work report, daily work report format, daily work report format in word, dwr format for employees, end of day report template, daily activity report format</cp:keywords>
  <dc:description>Free Daily Work Report template from BetterJobs.in — https://betterjobs.in/hr-templates/daily-work-report/</dc:description>
  <cp:lastModifiedBy>Un-named</cp:lastModifiedBy>
  <cp:revision>1</cp:revision>
  <dcterms:created xsi:type="dcterms:W3CDTF">2026-10-05T18:59:34.096Z</dcterms:created>
  <dcterms:modified xsi:type="dcterms:W3CDTF">2026-10-05T18:59:34.097Z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