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DEPENDENT INSURANCE ENROLLMENT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Group Mediclaim, No.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[Policy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Enrollment Window: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Coverage: Self only / Self + Family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Eligibility Summary (from policy)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Spouse: legally wedded spouse, one at a time.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Children: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children, up to age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[Age]</w:t>
      </w:r>
      <w:r>
        <w:rPr>
          <w:rFonts w:ascii="Calibri" w:cs="Calibri" w:eastAsia="Calibri" w:hAnsi="Calibri"/>
          <w:sz w:val="22"/>
          <w:szCs w:val="22"/>
        </w:rPr>
        <w:t xml:space="preserve"> years.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Parents / Parents-in-law: either set, subject to premium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person per year.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Dependants may be added at joining,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a life event, or at renewal.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Dependants to be Enrolled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Proof Attached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Premium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[Dependant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[Dependant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[Dependant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[Relationship]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[M/F]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Proof Checklist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Marriage certificate or spouse ID showing relationship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Birth certificate of child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Parent ID proof with date of birth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Masked Aadhaar copies (last 4 digits visible)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Premium Consent and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enrollment of the dependants listed above. 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to deduct the employee share of premium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from my salary. I confirm that the persons listed are my dependants as defined in the policy and that the details and documents provided are genuine.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/ Benefits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Endorsement Requested: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Dependent Insurance Enrollment</dc:title>
  <dc:subject>Dependent insurance enrollment form in Word to add spouse, children or parents to group mediclaim, with proof checklist, eligibility rules and premium consent.</dc:subject>
  <dc:creator>BetterJobs.in</dc:creator>
  <cp:keywords>dependent insurance enrollment form, add dependent to group insurance, dependant enrolment form mediclaim, family member addition health insurance employee, dependent enrollment template india</cp:keywords>
  <dc:description>Free Dependent Insurance Enrollment template from BetterJobs.in — https://betterjobs.in/hr-templates/dependent-insurance-enrollment/</dc:description>
  <cp:lastModifiedBy>Un-named</cp:lastModifiedBy>
  <cp:revision>1</cp:revision>
  <dcterms:created xsi:type="dcterms:W3CDTF">2026-10-05T19:04:04.813Z</dcterms:created>
  <dcterms:modified xsi:type="dcterms:W3CDTF">2026-10-05T19:04:04.813Z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