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DESIGNATION CHANGE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Change in Designation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inform you that, consequent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[reason, e.g. the restructuring of the Operations function / harmonisation of job titles across locations / your move to the Customer Success team]</w:t>
      </w:r>
      <w:r>
        <w:rPr>
          <w:rFonts w:ascii="Calibri" w:cs="Calibri" w:eastAsia="Calibri" w:hAnsi="Calibri"/>
          <w:sz w:val="22"/>
          <w:szCs w:val="22"/>
        </w:rPr>
        <w:t xml:space="preserve">, your designation has been changed as detailed below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Existing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[Revised 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[Revised 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CTC, benefits and other entitlements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[remain unchanged / are revised as per the annexure attached]</w:t>
      </w:r>
      <w:r>
        <w:rPr>
          <w:rFonts w:ascii="Calibri" w:cs="Calibri" w:eastAsia="Calibri" w:hAnsi="Calibri"/>
          <w:sz w:val="22"/>
          <w:szCs w:val="22"/>
        </w:rPr>
        <w:t xml:space="preserve">. All other terms and conditions of your appointment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[Appointment Letter Date]</w:t>
      </w:r>
      <w:r>
        <w:rPr>
          <w:rFonts w:ascii="Calibri" w:cs="Calibri" w:eastAsia="Calibri" w:hAnsi="Calibri"/>
          <w:sz w:val="22"/>
          <w:szCs w:val="22"/>
        </w:rPr>
        <w:t xml:space="preserve"> and the company policies in force shall continue to apply.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role profile under the new designation will be shared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HR will update your records, identity card and email signature accordingly.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Kindly sign the duplicate copy of this letter as a token of your acknowledgement and return it to the HR department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Designation Change Letter</dc:title>
  <dc:subject>Free designation change letter format in Word for India: new title, effective date, unchanged or revised terms, and employee acknowledgement. Edit in minutes.</dc:subject>
  <dc:creator>BetterJobs.in</dc:creator>
  <cp:keywords>designation change letter, designation change letter format, change of designation letter to employee, designation change letter sample india, letter for change in designation word, job title change letter</cp:keywords>
  <dc:description>Free Designation Change Letter template from BetterJobs.in — https://betterjobs.in/hr-templates/designation-change-letter/</dc:description>
  <cp:lastModifiedBy>Un-named</cp:lastModifiedBy>
  <cp:revision>1</cp:revision>
  <dcterms:created xsi:type="dcterms:W3CDTF">2026-10-05T18:00:05.963Z</dcterms:created>
  <dcterms:modified xsi:type="dcterms:W3CDTF">2026-10-05T18:00:05.963Z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