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DIGITAL MARKETING EXECUTIVE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Digital Marketing Executive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Marketing – Digital</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Digital Marketing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1–4 years in digital marketing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Digital Marketing Executive will drive traffic, leads and sales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through SEO, paid advertising, social media and email, using data to continuously improve campaign performance.</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Plan and manage campaigns on Google Ads and Meta Ads</w:t>
      </w:r>
    </w:p>
    <w:p>
      <w:pPr>
        <w:pStyle w:val="ListParagraph"/>
        <w:numPr>
          <w:ilvl w:val="0"/>
          <w:numId w:val="2"/>
        </w:numPr>
        <w:spacing w:after="80" w:line="290"/>
      </w:pPr>
      <w:r>
        <w:rPr>
          <w:rFonts w:ascii="Calibri" w:cs="Calibri" w:eastAsia="Calibri" w:hAnsi="Calibri"/>
          <w:sz w:val="22"/>
          <w:szCs w:val="22"/>
        </w:rPr>
        <w:t xml:space="preserve">Perform on-page SEO, keyword research and content optimisation</w:t>
      </w:r>
    </w:p>
    <w:p>
      <w:pPr>
        <w:pStyle w:val="ListParagraph"/>
        <w:numPr>
          <w:ilvl w:val="0"/>
          <w:numId w:val="2"/>
        </w:numPr>
        <w:spacing w:after="80" w:line="290"/>
      </w:pPr>
      <w:r>
        <w:rPr>
          <w:rFonts w:ascii="Calibri" w:cs="Calibri" w:eastAsia="Calibri" w:hAnsi="Calibri"/>
          <w:sz w:val="22"/>
          <w:szCs w:val="22"/>
        </w:rPr>
        <w:t xml:space="preserve">Manage the social media content calendar and posting</w:t>
      </w:r>
    </w:p>
    <w:p>
      <w:pPr>
        <w:pStyle w:val="ListParagraph"/>
        <w:numPr>
          <w:ilvl w:val="0"/>
          <w:numId w:val="2"/>
        </w:numPr>
        <w:spacing w:after="80" w:line="290"/>
      </w:pPr>
      <w:r>
        <w:rPr>
          <w:rFonts w:ascii="Calibri" w:cs="Calibri" w:eastAsia="Calibri" w:hAnsi="Calibri"/>
          <w:sz w:val="22"/>
          <w:szCs w:val="22"/>
        </w:rPr>
        <w:t xml:space="preserve">Run email and WhatsApp campaigns where permitted</w:t>
      </w:r>
    </w:p>
    <w:p>
      <w:pPr>
        <w:pStyle w:val="ListParagraph"/>
        <w:numPr>
          <w:ilvl w:val="0"/>
          <w:numId w:val="2"/>
        </w:numPr>
        <w:spacing w:after="80" w:line="290"/>
      </w:pPr>
      <w:r>
        <w:rPr>
          <w:rFonts w:ascii="Calibri" w:cs="Calibri" w:eastAsia="Calibri" w:hAnsi="Calibri"/>
          <w:sz w:val="22"/>
          <w:szCs w:val="22"/>
        </w:rPr>
        <w:t xml:space="preserve">Track performance in Google Analytics 4 and Search Console</w:t>
      </w:r>
    </w:p>
    <w:p>
      <w:pPr>
        <w:pStyle w:val="ListParagraph"/>
        <w:numPr>
          <w:ilvl w:val="0"/>
          <w:numId w:val="2"/>
        </w:numPr>
        <w:spacing w:after="80" w:line="290"/>
      </w:pPr>
      <w:r>
        <w:rPr>
          <w:rFonts w:ascii="Calibri" w:cs="Calibri" w:eastAsia="Calibri" w:hAnsi="Calibri"/>
          <w:sz w:val="22"/>
          <w:szCs w:val="22"/>
        </w:rPr>
        <w:t xml:space="preserve">Optimise landing pages with design and web teams</w:t>
      </w:r>
    </w:p>
    <w:p>
      <w:pPr>
        <w:pStyle w:val="ListParagraph"/>
        <w:numPr>
          <w:ilvl w:val="0"/>
          <w:numId w:val="2"/>
        </w:numPr>
        <w:spacing w:after="80" w:line="290"/>
      </w:pPr>
      <w:r>
        <w:rPr>
          <w:rFonts w:ascii="Calibri" w:cs="Calibri" w:eastAsia="Calibri" w:hAnsi="Calibri"/>
          <w:sz w:val="22"/>
          <w:szCs w:val="22"/>
        </w:rPr>
        <w:t xml:space="preserve">Manage ad budgets and report cost per lead / ROAS</w:t>
      </w:r>
    </w:p>
    <w:p>
      <w:pPr>
        <w:pStyle w:val="ListParagraph"/>
        <w:numPr>
          <w:ilvl w:val="0"/>
          <w:numId w:val="2"/>
        </w:numPr>
        <w:spacing w:after="80" w:line="290"/>
      </w:pPr>
      <w:r>
        <w:rPr>
          <w:rFonts w:ascii="Calibri" w:cs="Calibri" w:eastAsia="Calibri" w:hAnsi="Calibri"/>
          <w:sz w:val="22"/>
          <w:szCs w:val="22"/>
        </w:rPr>
        <w:t xml:space="preserve">Coordinate with content writers and designers</w:t>
      </w:r>
    </w:p>
    <w:p>
      <w:pPr>
        <w:pStyle w:val="ListParagraph"/>
        <w:numPr>
          <w:ilvl w:val="0"/>
          <w:numId w:val="2"/>
        </w:numPr>
        <w:spacing w:after="80" w:line="290"/>
      </w:pPr>
      <w:r>
        <w:rPr>
          <w:rFonts w:ascii="Calibri" w:cs="Calibri" w:eastAsia="Calibri" w:hAnsi="Calibri"/>
          <w:sz w:val="22"/>
          <w:szCs w:val="22"/>
        </w:rPr>
        <w:t xml:space="preserve">Monitor online reviews and respond appropriately</w:t>
      </w:r>
    </w:p>
    <w:p>
      <w:pPr>
        <w:pStyle w:val="ListParagraph"/>
        <w:numPr>
          <w:ilvl w:val="0"/>
          <w:numId w:val="2"/>
        </w:numPr>
        <w:spacing w:after="80" w:line="290"/>
      </w:pPr>
      <w:r>
        <w:rPr>
          <w:rFonts w:ascii="Calibri" w:cs="Calibri" w:eastAsia="Calibri" w:hAnsi="Calibri"/>
          <w:sz w:val="22"/>
          <w:szCs w:val="22"/>
        </w:rPr>
        <w:t xml:space="preserve">Prepare weekly performance reports</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Google Ads and Meta Ads</w:t>
      </w:r>
    </w:p>
    <w:p>
      <w:pPr>
        <w:pStyle w:val="ListParagraph"/>
        <w:numPr>
          <w:ilvl w:val="0"/>
          <w:numId w:val="1"/>
        </w:numPr>
        <w:spacing w:after="80" w:line="290"/>
      </w:pPr>
      <w:r>
        <w:rPr>
          <w:rFonts w:ascii="Calibri" w:cs="Calibri" w:eastAsia="Calibri" w:hAnsi="Calibri"/>
          <w:sz w:val="22"/>
          <w:szCs w:val="22"/>
        </w:rPr>
        <w:t xml:space="preserve">SEO fundamentals</w:t>
      </w:r>
    </w:p>
    <w:p>
      <w:pPr>
        <w:pStyle w:val="ListParagraph"/>
        <w:numPr>
          <w:ilvl w:val="0"/>
          <w:numId w:val="1"/>
        </w:numPr>
        <w:spacing w:after="80" w:line="290"/>
      </w:pPr>
      <w:r>
        <w:rPr>
          <w:rFonts w:ascii="Calibri" w:cs="Calibri" w:eastAsia="Calibri" w:hAnsi="Calibri"/>
          <w:sz w:val="22"/>
          <w:szCs w:val="22"/>
        </w:rPr>
        <w:t xml:space="preserve">GA4 and Search Console</w:t>
      </w:r>
    </w:p>
    <w:p>
      <w:pPr>
        <w:pStyle w:val="ListParagraph"/>
        <w:numPr>
          <w:ilvl w:val="0"/>
          <w:numId w:val="1"/>
        </w:numPr>
        <w:spacing w:after="80" w:line="290"/>
      </w:pPr>
      <w:r>
        <w:rPr>
          <w:rFonts w:ascii="Calibri" w:cs="Calibri" w:eastAsia="Calibri" w:hAnsi="Calibri"/>
          <w:sz w:val="22"/>
          <w:szCs w:val="22"/>
        </w:rPr>
        <w:t xml:space="preserve">Social media management</w:t>
      </w:r>
    </w:p>
    <w:p>
      <w:pPr>
        <w:pStyle w:val="ListParagraph"/>
        <w:numPr>
          <w:ilvl w:val="0"/>
          <w:numId w:val="1"/>
        </w:numPr>
        <w:spacing w:after="80" w:line="290"/>
      </w:pPr>
      <w:r>
        <w:rPr>
          <w:rFonts w:ascii="Calibri" w:cs="Calibri" w:eastAsia="Calibri" w:hAnsi="Calibri"/>
          <w:sz w:val="22"/>
          <w:szCs w:val="22"/>
        </w:rPr>
        <w:t xml:space="preserve">Analytical mindset</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Graduate; digital marketing certification preferred</w:t>
      </w:r>
    </w:p>
    <w:p>
      <w:pPr>
        <w:pStyle w:val="ListParagraph"/>
        <w:numPr>
          <w:ilvl w:val="0"/>
          <w:numId w:val="1"/>
        </w:numPr>
        <w:spacing w:after="80" w:line="290"/>
      </w:pPr>
      <w:r>
        <w:rPr>
          <w:rFonts w:ascii="Calibri" w:cs="Calibri" w:eastAsia="Calibri" w:hAnsi="Calibri"/>
          <w:sz w:val="22"/>
          <w:szCs w:val="22"/>
        </w:rPr>
        <w:t xml:space="preserve">1–4 years in digital marketing</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Marketing automation tools</w:t>
      </w:r>
    </w:p>
    <w:p>
      <w:pPr>
        <w:pStyle w:val="ListParagraph"/>
        <w:numPr>
          <w:ilvl w:val="0"/>
          <w:numId w:val="1"/>
        </w:numPr>
        <w:spacing w:after="80" w:line="290"/>
      </w:pPr>
      <w:r>
        <w:rPr>
          <w:rFonts w:ascii="Calibri" w:cs="Calibri" w:eastAsia="Calibri" w:hAnsi="Calibri"/>
          <w:sz w:val="22"/>
          <w:szCs w:val="22"/>
        </w:rPr>
        <w:t xml:space="preserve">E-commerce marketplace ads</w:t>
      </w:r>
    </w:p>
    <w:p>
      <w:pPr>
        <w:pStyle w:val="ListParagraph"/>
        <w:numPr>
          <w:ilvl w:val="0"/>
          <w:numId w:val="1"/>
        </w:numPr>
        <w:spacing w:after="80" w:line="290"/>
      </w:pPr>
      <w:r>
        <w:rPr>
          <w:rFonts w:ascii="Calibri" w:cs="Calibri" w:eastAsia="Calibri" w:hAnsi="Calibri"/>
          <w:sz w:val="22"/>
          <w:szCs w:val="22"/>
        </w:rPr>
        <w:t xml:space="preserve">Video content skills</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Organic traffic growth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per quarter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Cost per lead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ROAS on paid campaigns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x</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Leads delivered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Certification reimbursement</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with campaign results and links to pages or accounts you managed.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Digital Marketing Executive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Marketing – Digital</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Executive Job Description</dc:title>
  <dc:subject>Digital marketing executive job description in Word: SEO, Google Ads, Meta Ads, social media, email, analytics, content calendar, skills, KPIs and pay range.</dc:subject>
  <dc:creator>BetterJobs.in</dc:creator>
  <cp:keywords>digital marketing executive job description, digital marketing executive job description format in word, digital marketing executive roles and responsibilities, digital marketing jd format, seo executive job description, digital marketing executive jd sample india</cp:keywords>
  <dc:description>Free Digital Marketing Executive Job Description template from BetterJobs.in — https://betterjobs.in/hr-templates/digital-marketing-executive-job-description/</dc:description>
  <cp:lastModifiedBy>Un-named</cp:lastModifiedBy>
  <cp:revision>1</cp:revision>
  <dcterms:created xsi:type="dcterms:W3CDTF">2026-10-05T18:05:51.814Z</dcterms:created>
  <dcterms:modified xsi:type="dcterms:W3CDTF">2026-10-05T18:05:51.814Z</dcterms:modified>
</cp:coreProperties>
</file>

<file path=docProps/custom.xml><?xml version="1.0" encoding="utf-8"?>
<Properties xmlns="http://schemas.openxmlformats.org/officeDocument/2006/custom-properties" xmlns:vt="http://schemas.openxmlformats.org/officeDocument/2006/docPropsVTypes"/>
</file>