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CLOSURE OF DISCIPLINARY MATTER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Original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[Original Notice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dated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Closure of Disciplinary Matter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refers to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[warning letter / show cause notice / charge sheet]</w:t>
      </w:r>
      <w:r>
        <w:rPr>
          <w:rFonts w:ascii="Calibri" w:cs="Calibri" w:eastAsia="Calibri" w:hAnsi="Calibri"/>
          <w:sz w:val="22"/>
          <w:szCs w:val="22"/>
        </w:rPr>
        <w:t xml:space="preserve"> cited above concerning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description of the issue]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pleased to inform you that the matter is now closed for the following reason: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Your explanation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has been found satisfactory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The validity period of the warning ended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with no repetition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The charges have been withdrawn after review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facts / your reply]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You have successfully completed the review / improvement period ending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With effect from the date of this letter, the matter will be treated as follows: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further action will be taken on this matter.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record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[archived / marked closed]</w:t>
      </w:r>
      <w:r>
        <w:rPr>
          <w:rFonts w:ascii="Calibri" w:cs="Calibri" w:eastAsia="Calibri" w:hAnsi="Calibri"/>
          <w:sz w:val="22"/>
          <w:szCs w:val="22"/>
        </w:rPr>
        <w:t xml:space="preserve"> and will not be counted for escalation under the company's disciplinary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applicable: Your eligibility for increment / promotion that was on hold is restored from DD/MM/YYYY.]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reporting manager,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has noted the positive change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[area, e.g. attendance / work accuracy]</w:t>
      </w:r>
      <w:r>
        <w:rPr>
          <w:rFonts w:ascii="Calibri" w:cs="Calibri" w:eastAsia="Calibri" w:hAnsi="Calibri"/>
          <w:sz w:val="22"/>
          <w:szCs w:val="22"/>
        </w:rPr>
        <w:t xml:space="preserve">. We appreciate your efforts and wish you continued success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; Personnel File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Disciplinary Action Closure</dc:title>
  <dc:subject>Disciplinary action closure letter in Word: confirm a warning period has ended or a case is closed, and state how the record will be treated. Free template.</dc:subject>
  <dc:creator>BetterJobs.in</dc:creator>
  <cp:keywords>disciplinary action closure letter, closure of disciplinary proceedings letter, warning letter closure, letter closing disciplinary case, end of warning period letter, disciplinary closure letter in word</cp:keywords>
  <dc:description>Free Disciplinary Action Closure template from BetterJobs.in — https://betterjobs.in/hr-templates/disciplinary-action-closure/</dc:description>
  <cp:lastModifiedBy>Un-named</cp:lastModifiedBy>
  <cp:revision>1</cp:revision>
  <dcterms:created xsi:type="dcterms:W3CDTF">2026-10-05T17:52:02.337Z</dcterms:created>
  <dcterms:modified xsi:type="dcterms:W3CDTF">2026-10-05T17:52:02.337Z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