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OF DISCIPLINARY HEARING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Invitation to Disciplinary Hearing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invited to attend a disciplinary hearing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[respond to the allegations set out in our letter Ref. ___ dated DD/MM/YYYY / present your comments on the findings of the Enquiry Officer in the enclosed report dated 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matters to be considered at the hearing are: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[Allegation or finding 1]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[Allegation or finding 2]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and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Venue / video link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 / Link]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Chairperson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Panel member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representative and note-taker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At the hearing you may present your explanation, produce documents and, with prior notice, bring witnesses. You may be accompanied by a co-worker of your choice as permitted by the company's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[Disciplinary Policy / Standing Orders]</w:t>
      </w:r>
      <w:r>
        <w:rPr>
          <w:rFonts w:ascii="Calibri" w:cs="Calibri" w:eastAsia="Calibri" w:hAnsi="Calibri"/>
          <w:sz w:val="22"/>
          <w:szCs w:val="22"/>
        </w:rPr>
        <w:t xml:space="preserve">. Copies of the documents to be relied upon are enclosed.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cannot attend at the scheduled time for a genuine reason, please inform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in writing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and an alternative date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will be offered. If you do not attend without reasonable cause, the panel may consider the matter based on the records and any written submission you send.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No decision has been taken. A decision will be made only after considering what you present at the hearing, and will be communicated to you in writing.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Enclosures: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[List]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Disciplinary Hearing Notice</dc:title>
  <dc:subject>Disciplinary hearing notice in Word inviting an employee to a hearing on specific allegations, with panel names, documents, rights and rescheduling. Free.</dc:subject>
  <dc:creator>BetterJobs.in</dc:creator>
  <cp:keywords>disciplinary hearing notice, disciplinary hearing letter, invitation to disciplinary hearing, notice of personal hearing to employee, disciplinary meeting invitation letter, disciplinary hearing notice in word</cp:keywords>
  <dc:description>Free Disciplinary Hearing Notice template from BetterJobs.in — https://betterjobs.in/hr-templates/disciplinary-hearing-notice/</dc:description>
  <cp:lastModifiedBy>Un-named</cp:lastModifiedBy>
  <cp:revision>1</cp:revision>
  <dcterms:created xsi:type="dcterms:W3CDTF">2026-10-05T17:52:45.581Z</dcterms:created>
  <dcterms:modified xsi:type="dcterms:W3CDTF">2026-10-05T17:52:45.581Z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