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80"/>
        <w:jc w:val="center"/>
      </w:pPr>
      <w:r>
        <w:rPr>
          <w:rFonts w:ascii="Calibri" w:cs="Calibri" w:eastAsia="Calibri" w:hAnsi="Calibri"/>
          <w:b/>
          <w:bCs/>
          <w:color w:val="0B1B3F"/>
          <w:sz w:val="30"/>
          <w:szCs w:val="30"/>
        </w:rPr>
        <w:t xml:space="preserve">JOB DESCRIPTION – .NET DEVELOPER</w:t>
      </w: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2427"/>
        <w:gridCol w:w="7280"/>
      </w:tblGrid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Job Title: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.NET Developer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Department: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Engineering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Reports To: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Technical Lead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Location: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[Work Location]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Employment Type: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Full-time, Permanent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Experience: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2–6 years in .NET development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Job Code: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[Reference Number]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About </w:t>
      </w:r>
      <w:r>
        <w:rPr>
          <w:rFonts w:ascii="Calibri" w:cs="Calibri" w:eastAsia="Calibri" w:hAnsi="Calibri"/>
          <w:b/>
          <w:bCs/>
          <w:color w:val="0B1B3F"/>
          <w:sz w:val="24"/>
          <w:szCs w:val="24"/>
          <w:highlight w:val="yellow"/>
        </w:rPr>
        <w:t xml:space="preserve">[Company Name]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  <w:highlight w:val="yellow"/>
        </w:rPr>
        <w:t xml:space="preserve">[Company Name]</w:t>
      </w:r>
      <w:r>
        <w:rPr>
          <w:rFonts w:ascii="Calibri" w:cs="Calibri" w:eastAsia="Calibri" w:hAnsi="Calibri"/>
          <w:sz w:val="22"/>
          <w:szCs w:val="22"/>
        </w:rPr>
        <w:t xml:space="preserve"> is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[one-line description of your business, products/services and team size]</w:t>
      </w:r>
      <w:r>
        <w:rPr>
          <w:rFonts w:ascii="Calibri" w:cs="Calibri" w:eastAsia="Calibri" w:hAnsi="Calibri"/>
          <w:sz w:val="22"/>
          <w:szCs w:val="22"/>
        </w:rPr>
        <w:t xml:space="preserve">. Office address: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[Company Address]</w:t>
      </w:r>
      <w:r>
        <w:rPr>
          <w:rFonts w:ascii="Calibri" w:cs="Calibri" w:eastAsia="Calibri" w:hAnsi="Calibri"/>
          <w:sz w:val="22"/>
          <w:szCs w:val="22"/>
        </w:rPr>
        <w:t xml:space="preserve">.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Job Summary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The .NET Developer will design and develop applications and APIs for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[Application]</w:t>
      </w:r>
      <w:r>
        <w:rPr>
          <w:rFonts w:ascii="Calibri" w:cs="Calibri" w:eastAsia="Calibri" w:hAnsi="Calibri"/>
          <w:sz w:val="22"/>
          <w:szCs w:val="22"/>
        </w:rPr>
        <w:t xml:space="preserve"> at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[Company Name]</w:t>
      </w:r>
      <w:r>
        <w:rPr>
          <w:rFonts w:ascii="Calibri" w:cs="Calibri" w:eastAsia="Calibri" w:hAnsi="Calibri"/>
          <w:sz w:val="22"/>
          <w:szCs w:val="22"/>
        </w:rPr>
        <w:t xml:space="preserve"> using C#, ASP.NET Core and SQL Server, ensuring maintainable, secure and high-performing code.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Key Responsibilities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Develop web applications and Web APIs in ASP.NET Core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Write business logic in C# using SOLID principles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Implement data access with Entity Framework and LINQ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Write stored procedures, functions and views in SQL Server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Maintain and upgrade legacy .NET Framework modules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Deploy applications to Azure App Service / IIS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Write unit tests with xUnit / NUnit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Debug and resolve production issues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Collaborate with front-end developers on API contracts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Required Skills</w:t>
      </w:r>
    </w:p>
    <w:p>
      <w:pPr>
        <w:pStyle w:val="ListParagraph"/>
        <w:numPr>
          <w:ilvl w:val="0"/>
          <w:numId w:val="1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C# and .NET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[Version]</w:t>
      </w:r>
    </w:p>
    <w:p>
      <w:pPr>
        <w:pStyle w:val="ListParagraph"/>
        <w:numPr>
          <w:ilvl w:val="0"/>
          <w:numId w:val="1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ASP.NET Core MVC / Web API</w:t>
      </w:r>
    </w:p>
    <w:p>
      <w:pPr>
        <w:pStyle w:val="ListParagraph"/>
        <w:numPr>
          <w:ilvl w:val="0"/>
          <w:numId w:val="1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Entity Framework, LINQ</w:t>
      </w:r>
    </w:p>
    <w:p>
      <w:pPr>
        <w:pStyle w:val="ListParagraph"/>
        <w:numPr>
          <w:ilvl w:val="0"/>
          <w:numId w:val="1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SQL Server</w:t>
      </w:r>
    </w:p>
    <w:p>
      <w:pPr>
        <w:pStyle w:val="ListParagraph"/>
        <w:numPr>
          <w:ilvl w:val="0"/>
          <w:numId w:val="1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Git / Azure DevOps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Qualifications &amp; Experience</w:t>
      </w:r>
    </w:p>
    <w:p>
      <w:pPr>
        <w:pStyle w:val="ListParagraph"/>
        <w:numPr>
          <w:ilvl w:val="0"/>
          <w:numId w:val="1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B.E. / B.Tech / MCA</w:t>
      </w:r>
    </w:p>
    <w:p>
      <w:pPr>
        <w:pStyle w:val="ListParagraph"/>
        <w:numPr>
          <w:ilvl w:val="0"/>
          <w:numId w:val="1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2–6 years of .NET development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Preferred Skills (Good to Have)</w:t>
      </w:r>
    </w:p>
    <w:p>
      <w:pPr>
        <w:pStyle w:val="ListParagraph"/>
        <w:numPr>
          <w:ilvl w:val="0"/>
          <w:numId w:val="1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Azure certification</w:t>
      </w:r>
    </w:p>
    <w:p>
      <w:pPr>
        <w:pStyle w:val="ListParagraph"/>
        <w:numPr>
          <w:ilvl w:val="0"/>
          <w:numId w:val="1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Angular or Blazor</w:t>
      </w:r>
    </w:p>
    <w:p>
      <w:pPr>
        <w:pStyle w:val="ListParagraph"/>
        <w:numPr>
          <w:ilvl w:val="0"/>
          <w:numId w:val="1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Healthcare or ERP domain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Key Performance Indicators (KPIs)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235"/>
        <w:gridCol w:w="3235"/>
        <w:gridCol w:w="3235"/>
      </w:tblGrid>
      <w:tr>
        <w:trPr>
          <w:tblHeader/>
        </w:trP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KPI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Target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Review Frequency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Modules delivered on time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[Percentage]</w:t>
            </w: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%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Monthly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SQL performance issues resolved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[Number]</w:t>
            </w: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per quarter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Quarterly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Defects post release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Below </w:t>
            </w: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[Number]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Per release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Salary Range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₹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[Minimum CTC]</w:t>
      </w:r>
      <w:r>
        <w:rPr>
          <w:rFonts w:ascii="Calibri" w:cs="Calibri" w:eastAsia="Calibri" w:hAnsi="Calibri"/>
          <w:sz w:val="22"/>
          <w:szCs w:val="22"/>
        </w:rPr>
        <w:t xml:space="preserve"> – ₹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[Maximum CTC]</w:t>
      </w:r>
      <w:r>
        <w:rPr>
          <w:rFonts w:ascii="Calibri" w:cs="Calibri" w:eastAsia="Calibri" w:hAnsi="Calibri"/>
          <w:sz w:val="22"/>
          <w:szCs w:val="22"/>
        </w:rPr>
        <w:t xml:space="preserve"> per annum (CTC), depending on experience and skills. Final offer will show the fixed and variable split and approximate in-hand salary.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Benefits</w:t>
      </w:r>
    </w:p>
    <w:p>
      <w:pPr>
        <w:pStyle w:val="ListParagraph"/>
        <w:numPr>
          <w:ilvl w:val="0"/>
          <w:numId w:val="1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Provident Fund (EPF) and ESI as applicable, gratuity as per law</w:t>
      </w:r>
    </w:p>
    <w:p>
      <w:pPr>
        <w:pStyle w:val="ListParagraph"/>
        <w:numPr>
          <w:ilvl w:val="0"/>
          <w:numId w:val="1"/>
        </w:numPr>
        <w:spacing w:after="80" w:line="290"/>
      </w:pPr>
      <w:r>
        <w:rPr>
          <w:rFonts w:ascii="Calibri" w:cs="Calibri" w:eastAsia="Calibri" w:hAnsi="Calibri"/>
          <w:sz w:val="22"/>
          <w:szCs w:val="22"/>
          <w:highlight w:val="yellow"/>
        </w:rPr>
        <w:t xml:space="preserve">[Number]</w:t>
      </w:r>
      <w:r>
        <w:rPr>
          <w:rFonts w:ascii="Calibri" w:cs="Calibri" w:eastAsia="Calibri" w:hAnsi="Calibri"/>
          <w:sz w:val="22"/>
          <w:szCs w:val="22"/>
        </w:rPr>
        <w:t xml:space="preserve"> days of paid leave plus public holidays as per company policy</w:t>
      </w:r>
    </w:p>
    <w:p>
      <w:pPr>
        <w:pStyle w:val="ListParagraph"/>
        <w:numPr>
          <w:ilvl w:val="0"/>
          <w:numId w:val="1"/>
        </w:numPr>
        <w:spacing w:after="80" w:line="290"/>
      </w:pPr>
      <w:r>
        <w:rPr>
          <w:rFonts w:ascii="Calibri" w:cs="Calibri" w:eastAsia="Calibri" w:hAnsi="Calibri"/>
          <w:sz w:val="22"/>
          <w:szCs w:val="22"/>
          <w:highlight w:val="yellow"/>
        </w:rPr>
        <w:t xml:space="preserve">[Health insurance / group mediclaim cover]</w:t>
      </w:r>
    </w:p>
    <w:p>
      <w:pPr>
        <w:pStyle w:val="ListParagraph"/>
        <w:numPr>
          <w:ilvl w:val="0"/>
          <w:numId w:val="1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Microsoft certification support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How to Apply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Send your CV highlighting .NET versions and SQL Server experience. Send your application to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[HR Email]</w:t>
      </w:r>
      <w:r>
        <w:rPr>
          <w:rFonts w:ascii="Calibri" w:cs="Calibri" w:eastAsia="Calibri" w:hAnsi="Calibri"/>
          <w:sz w:val="22"/>
          <w:szCs w:val="22"/>
        </w:rPr>
        <w:t xml:space="preserve"> with the subject line "Application – .NET Developer –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[Your Name]</w:t>
      </w:r>
      <w:r>
        <w:rPr>
          <w:rFonts w:ascii="Calibri" w:cs="Calibri" w:eastAsia="Calibri" w:hAnsi="Calibri"/>
          <w:sz w:val="22"/>
          <w:szCs w:val="22"/>
        </w:rPr>
        <w:t xml:space="preserve">" or apply through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[Application Link]</w:t>
      </w:r>
      <w:r>
        <w:rPr>
          <w:rFonts w:ascii="Calibri" w:cs="Calibri" w:eastAsia="Calibri" w:hAnsi="Calibri"/>
          <w:sz w:val="22"/>
          <w:szCs w:val="22"/>
        </w:rPr>
        <w:t xml:space="preserve">. Last date to apply: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[Date]</w:t>
      </w:r>
      <w:r>
        <w:rPr>
          <w:rFonts w:ascii="Calibri" w:cs="Calibri" w:eastAsia="Calibri" w:hAnsi="Calibri"/>
          <w:sz w:val="22"/>
          <w:szCs w:val="22"/>
        </w:rPr>
        <w:t xml:space="preserve">.</w:t>
      </w:r>
    </w:p>
    <w:p>
      <w:pPr>
        <w:spacing w:before="240"/>
      </w:pP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853"/>
        <w:gridCol w:w="4853"/>
      </w:tblGrid>
      <w:t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Prepared by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[HR Name]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Human Resources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Date: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Approved by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[Reporting Manager]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Engineering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Date: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</w:tr>
    </w:tbl>
    <w:sectPr>
      <w:headerReference w:type="default" r:id="rId6"/>
      <w:footerReference w:type="default" r:id="rId7"/>
      <w:pgSz w:w="11906" w:h="16838" w:orient="portrait"/>
      <w:pgMar w:top="1100" w:right="1100" w:bottom="1000" w:left="11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Calibri" w:cs="Calibri" w:eastAsia="Calibri" w:hAnsi="Calibri"/>
        <w:color w:val="6B7A99"/>
        <w:sz w:val="16"/>
        <w:szCs w:val="16"/>
      </w:rPr>
      <w:t xml:space="preserve">Page </w:t>
    </w:r>
    <w:r>
      <w:rPr>
        <w:rFonts w:ascii="Calibri" w:cs="Calibri" w:eastAsia="Calibri" w:hAnsi="Calibri"/>
        <w:color w:val="6B7A99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rFonts w:ascii="Calibri" w:cs="Calibri" w:eastAsia="Calibri" w:hAnsi="Calibri"/>
        <w:color w:val="6B7A99"/>
        <w:sz w:val="16"/>
        <w:szCs w:val="16"/>
      </w:rPr>
      <w:t xml:space="preserve">   ·   Free HR template by </w:t>
    </w:r>
    <w:r>
      <w:rPr>
        <w:rFonts w:ascii="Calibri" w:cs="Calibri" w:eastAsia="Calibri" w:hAnsi="Calibri"/>
        <w:b/>
        <w:bCs/>
        <w:color w:val="1B63F2"/>
        <w:sz w:val="16"/>
        <w:szCs w:val="16"/>
      </w:rPr>
      <w:t xml:space="preserve">BetterJobs.in</w:t>
    </w:r>
    <w:r>
      <w:rPr>
        <w:rFonts w:ascii="Calibri" w:cs="Calibri" w:eastAsia="Calibri" w:hAnsi="Calibri"/>
        <w:color w:val="6B7A99"/>
        <w:sz w:val="16"/>
        <w:szCs w:val="16"/>
      </w:rPr>
      <w:t xml:space="preserve"> — hire top talent: betterjobs.in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rFonts w:ascii="Calibri" w:cs="Calibri" w:eastAsia="Calibri" w:hAnsi="Calibri"/>
        <w:color w:val="6B7A99"/>
        <w:sz w:val="18"/>
        <w:szCs w:val="18"/>
        <w:highlight w:val="yellow"/>
      </w:rPr>
      <w:t xml:space="preserve">[Company Logo]   [Company Name]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400" w:hanging="28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.NET Developer Job Description</dc:title>
  <dc:subject>.NET developer job description in Word: C#, ASP.NET Core, Web API, Entity Framework, SQL Server, Azure, testing, skills, KPIs and salary range placeholders.</dc:subject>
  <dc:creator>BetterJobs.in</dc:creator>
  <cp:keywords>.net developer job description, .net developer job description format in word, dot net developer job description, asp.net developer roles and responsibilities, c# developer jd format, .net developer jd sample india</cp:keywords>
  <dc:description>Free .NET Developer Job Description template from BetterJobs.in — https://betterjobs.in/hr-templates/dotnet-developer-job-description/</dc:description>
  <cp:lastModifiedBy>Un-named</cp:lastModifiedBy>
  <cp:revision>1</cp:revision>
  <dcterms:created xsi:type="dcterms:W3CDTF">2026-10-05T18:57:37.107Z</dcterms:created>
  <dcterms:modified xsi:type="dcterms:W3CDTF">2026-10-05T18:57:37.107Z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