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DESIGNATION CHANGE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Proposed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Change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Promotion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Title realignment (no change in grade)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redesign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Correction of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Justification (responsibilities, performance, business need)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[Endorsed / Not endorsed]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Returned]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Authorised Signatory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Post-approval 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Letter issued to employee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and payroll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Org chart and email signature updated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Compensation details on this form are confidential and are visible only to the approvers named above and payroll.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Designation Change Form</dc:title>
  <dc:subject>Free designation change form in Word for promotions, re-titling or role alignment: old and new title, grade, CTC impact, effective date and approval chain.</dc:subject>
  <dc:creator>BetterJobs.in</dc:creator>
  <cp:keywords>employee designation change form, designation change request form, change of designation format, promotion designation change form, job title change form hr</cp:keywords>
  <dc:description>Free Employee Designation Change Form template from BetterJobs.in — https://betterjobs.in/hr-templates/employee-designation-change-form/</dc:description>
  <cp:lastModifiedBy>Un-named</cp:lastModifiedBy>
  <cp:revision>1</cp:revision>
  <dcterms:created xsi:type="dcterms:W3CDTF">2026-10-05T18:00:23.415Z</dcterms:created>
  <dcterms:modified xsi:type="dcterms:W3CDTF">2026-10-05T18:00:23.415Z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