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IDENTITY VERIFICATION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 of Joiner: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Verification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 person / Live video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Primary Photo 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Number (masked where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as on 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 as on 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Secondary 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as on 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Verification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 on ID matches the person present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 matches offer letter and PAN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Date of birth consistent across 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signs of alteration, overwriting or poor-quality print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Document is valid and not expired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 matches interview photo / video (if available)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Signature matches signature on offer acceptance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Red Flags (if any)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Observation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 (alternate document requested / escalated)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Escalated to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Outcome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Identity Verified (Yes / No / Pending)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 by Joiner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identity documents I have produced are genuine and my own. I understand that producing false documents may lead to cancellation of my appointment and other action as per law.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Joiner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Designation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Identity Verification Form</dc:title>
  <dc:subject>Free employee identity verification form in Word: match photo ID to the person, record document checks, red flags and verifier remarks before onboarding.</dc:subject>
  <dc:creator>BetterJobs.in</dc:creator>
  <cp:keywords>employee identity verification form, id verification form for employees, identity verification format, employee id proof verification, identity check form hr, employee identity verification india</cp:keywords>
  <dc:description>Free Employee Identity Verification Form template from BetterJobs.in — https://betterjobs.in/hr-templates/employee-identity-verification-form/</dc:description>
  <cp:lastModifiedBy>Un-named</cp:lastModifiedBy>
  <cp:revision>1</cp:revision>
  <dcterms:created xsi:type="dcterms:W3CDTF">2026-10-05T17:59:47.268Z</dcterms:created>
  <dcterms:modified xsi:type="dcterms:W3CDTF">2026-10-05T17:59:47.268Z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