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LOAN SANCTION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Sanction of Employee Loan against Application No.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[Reference Number]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With reference to your application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we are pleased to inform you that the Company has sanctioned a loan on the following terms: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Amount Requested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Amount Sanctioned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Purpose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[Purpose]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Interest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Interest-free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 p.a. on reducing balance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Tenure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months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 EMI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First EMI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Salary of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Year]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Disbursement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On or after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to your salary account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Repayment Schedule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EMI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Salary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EMI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Outstanding After EMI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Year]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Year]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Year]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Year]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Conditions before Disbursement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Sign and return the duplicate of this letter and the Employee Loan Agreement.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Submit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[Supporting Document]</w:t>
      </w:r>
      <w:r>
        <w:rPr>
          <w:rFonts w:ascii="Calibri" w:cs="Calibri" w:eastAsia="Calibri" w:hAnsi="Calibri"/>
          <w:sz w:val="22"/>
          <w:szCs w:val="22"/>
        </w:rPr>
        <w:t xml:space="preserve"> if not already provided.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Any balance outstanding will be recovered from your full and final settlement if you leave the Company before repayment.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For any queries, please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Accepted, and I authorise monthly deduction of the EMI from my salary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Loan Approval</dc:title>
  <dc:subject>Employee loan approval letter in Word: sanctioned amount, interest, EMI start month, repayment schedule, deduction consent and conditions before disbursement.</dc:subject>
  <dc:creator>BetterJobs.in</dc:creator>
  <cp:keywords>employee loan approval letter, loan sanction letter to employee, salary advance approval letter format, staff loan approval letter template, loan approval letter from company</cp:keywords>
  <dc:description>Free Employee Loan Approval template from BetterJobs.in — https://betterjobs.in/hr-templates/employee-loan-approval/</dc:description>
  <cp:lastModifiedBy>Un-named</cp:lastModifiedBy>
  <cp:revision>1</cp:revision>
  <dcterms:created xsi:type="dcterms:W3CDTF">2026-10-05T21:26:33.784Z</dcterms:created>
  <dcterms:modified xsi:type="dcterms:W3CDTF">2026-10-05T21:26:33.784Z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