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PERFORMANCE REVIEW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Type: Mid-year / Ad-hoc / Transfer / Employee-requested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Exemplary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Performance well above the standard in every area reviewed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Proficient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Solid, reliable performance at the expected standard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Developing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Progressing, but support is still needed in some areas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Standard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Performance is not yet acceptable for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Core Job Factors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Job Factor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(1–4)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Quality and accuracy of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Productivity and meeting deadlines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Job knowledge and skills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Initiative and problem solving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Teamwork and cooperation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Punctuality and attendance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Adherence to company policies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Goal Progress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 (On track / Delayed / Achieved)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Manager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is going well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should change or improve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the company will provide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rating (1–4)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Agreed Action Points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Employee Comments and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this review was discussed with me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My comments are given below.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Comments]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Performance Review Form</dc:title>
  <dc:subject>Editable employee performance review form in Word for any review cycle: job-factor ratings, goal progress, manager comments and action points. Free download.</dc:subject>
  <dc:creator>BetterJobs.in</dc:creator>
  <cp:keywords>employee performance review form, performance review form format, employee review form in word, staff performance evaluation form, performance review template india</cp:keywords>
  <dc:description>Free Employee Performance Review Form template from BetterJobs.in — https://betterjobs.in/hr-templates/employee-performance-review-form/</dc:description>
  <cp:lastModifiedBy>Un-named</cp:lastModifiedBy>
  <cp:revision>1</cp:revision>
  <dcterms:created xsi:type="dcterms:W3CDTF">2026-10-05T21:08:13.035Z</dcterms:created>
  <dcterms:modified xsi:type="dcterms:W3CDTF">2026-10-05T21:08:13.036Z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