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EMPLOYMENT CERTIFICATE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TO WHOMSOEVER IT MAY CONCERN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Version A (current employee): This is to certify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, is employed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 at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office since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 / She / They]</w:t>
      </w:r>
      <w:r>
        <w:rPr>
          <w:rFonts w:ascii="Calibri" w:cs="Calibri" w:eastAsia="Calibri" w:hAnsi="Calibri"/>
          <w:sz w:val="22"/>
          <w:szCs w:val="22"/>
        </w:rPr>
        <w:t xml:space="preserve"> is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[permanent / fixed-term]</w:t>
      </w:r>
      <w:r>
        <w:rPr>
          <w:rFonts w:ascii="Calibri" w:cs="Calibri" w:eastAsia="Calibri" w:hAnsi="Calibri"/>
          <w:sz w:val="22"/>
          <w:szCs w:val="22"/>
        </w:rPr>
        <w:t xml:space="preserve"> employee of the company.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Version B (former employee): This is to certify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, was employed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Last Working Day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CTC (only on written request)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certificate is issued at the request of the employee for the purpose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[visa application / bank loan / address verification / other]</w:t>
      </w:r>
      <w:r>
        <w:rPr>
          <w:rFonts w:ascii="Calibri" w:cs="Calibri" w:eastAsia="Calibri" w:hAnsi="Calibri"/>
          <w:sz w:val="22"/>
          <w:szCs w:val="22"/>
        </w:rPr>
        <w:t xml:space="preserve">. The company assumes no financial liability on behalf of the employee by issuing this certificate.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verification,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 Human Resources,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Phone]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(Company Seal)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Certificate</dc:title>
  <dc:subject>Free employment certificate in Word confirming current or past employment, designation and dates, for visa, bank loan, rental or verification. Indian format.</dc:subject>
  <dc:creator>BetterJobs.in</dc:creator>
  <cp:keywords>employment certificate format, employment verification letter, certificate of employment sample, employment certificate for visa, employment proof letter from company</cp:keywords>
  <dc:description>Free Employment Certificate template from BetterJobs.in — https://betterjobs.in/hr-templates/employment-certificate/</dc:description>
  <cp:lastModifiedBy>Un-named</cp:lastModifiedBy>
  <cp:revision>1</cp:revision>
  <dcterms:created xsi:type="dcterms:W3CDTF">2026-10-05T17:54:35.860Z</dcterms:created>
  <dcterms:modified xsi:type="dcterms:W3CDTF">2026-10-05T17:54:35.860Z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