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CERTIFICATE OF EXCELLENCE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Award Category: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[Category, e.g. Quality Excellence]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Award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[Period]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Excellence Awards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that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is conferred the Excellence Award in the category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[Award Category]</w:t>
      </w:r>
      <w:r>
        <w:rPr>
          <w:rFonts w:ascii="Calibri" w:cs="Calibri" w:eastAsia="Calibri" w:hAnsi="Calibri"/>
          <w:sz w:val="22"/>
          <w:szCs w:val="22"/>
        </w:rPr>
        <w:t xml:space="preserve">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[achievement, e.g. redesigning the incoming inspection process]</w:t>
      </w:r>
      <w:r>
        <w:rPr>
          <w:rFonts w:ascii="Calibri" w:cs="Calibri" w:eastAsia="Calibri" w:hAnsi="Calibri"/>
          <w:sz w:val="22"/>
          <w:szCs w:val="22"/>
        </w:rPr>
        <w:t xml:space="preserve">, resulting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[evidence, e.g. a reduction in supplier rejections from 4% to under 1% and a clean customer audit]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Awards Jury found this work to be a benchmark of precision, discipline and continuous improvement, and an example of the standards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aspires to in everything it does.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With congratulations and gratitude for the excellence you bring to your work.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Awarded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[Jury Chair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Chair, Awards Jury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Managing Director / Business Head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Excellence Award Certificate</dc:title>
  <dc:subject>Free excellence award certificate template in Word for quality, operational or functional excellence. Includes award category, jury citation and signatures.</dc:subject>
  <dc:creator>BetterJobs.in</dc:creator>
  <cp:keywords>excellence award certificate, certificate of excellence for employee, excellence award certificate format, award of excellence wording, certificate of excellence template word</cp:keywords>
  <dc:description>Free Excellence Award Certificate template from BetterJobs.in — https://betterjobs.in/hr-templates/excellence-award-certificate/</dc:description>
  <cp:lastModifiedBy>Un-named</cp:lastModifiedBy>
  <cp:revision>1</cp:revision>
  <dcterms:created xsi:type="dcterms:W3CDTF">2026-10-05T21:09:43.879Z</dcterms:created>
  <dcterms:modified xsi:type="dcterms:W3CDTF">2026-10-05T21:09:43.879Z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