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FACILITY ACCESS REQUEST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Request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 of Request: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Facility / Site: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[Work Location]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Access Type: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After hours / Weekend / Holiday / Other site / Special area</w:t>
            </w:r>
          </w:p>
        </w:tc>
      </w:tr>
    </w:tbl>
    <w:p/>
    <w:p>
      <w:pPr>
        <w:pStyle w:val="Heading2"/>
        <w:spacing w:after="100" w:before="240"/>
      </w:pPr>
      <w:r>
        <w:rPr>
          <w:rFonts w:ascii="Calibri" w:cs="Calibri" w:eastAsia="Calibri" w:hAnsi="Calibri"/>
          <w:b/>
          <w:bCs/>
          <w:color w:val="0B1B3F"/>
          <w:sz w:val="24"/>
          <w:szCs w:val="24"/>
        </w:rPr>
        <w:t xml:space="preserve">1. Requester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ID]</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[Department]</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Mobile 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[Mobile Number]</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Supervising employee on site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r>
    </w:tbl>
    <w:p/>
    <w:p>
      <w:pPr>
        <w:pStyle w:val="Heading2"/>
        <w:spacing w:after="100" w:before="240"/>
      </w:pPr>
      <w:r>
        <w:rPr>
          <w:rFonts w:ascii="Calibri" w:cs="Calibri" w:eastAsia="Calibri" w:hAnsi="Calibri"/>
          <w:b/>
          <w:bCs/>
          <w:color w:val="0B1B3F"/>
          <w:sz w:val="24"/>
          <w:szCs w:val="24"/>
        </w:rPr>
        <w:t xml:space="preserve">2. Access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r>
              <w:rPr>
                <w:rFonts w:ascii="Calibri" w:cs="Calibri" w:eastAsia="Calibri" w:hAnsi="Calibri"/>
                <w:b w:val="false"/>
                <w:bCs w:val="false"/>
                <w:sz w:val="20"/>
                <w:szCs w:val="20"/>
              </w:rPr>
              <w:t xml:space="preserve"> to </w:t>
            </w:r>
            <w:r>
              <w:rPr>
                <w:rFonts w:ascii="Calibri" w:cs="Calibri" w:eastAsia="Calibri" w:hAnsi="Calibri"/>
                <w:b w:val="false"/>
                <w:bCs w:val="false"/>
                <w:sz w:val="20"/>
                <w:szCs w:val="20"/>
                <w:highlight w:val="yellow"/>
              </w:rPr>
              <w:t xml:space="preserve">[DD/MM/YYYY]</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[HH:MM]</w:t>
            </w:r>
            <w:r>
              <w:rPr>
                <w:rFonts w:ascii="Calibri" w:cs="Calibri" w:eastAsia="Calibri" w:hAnsi="Calibri"/>
                <w:b w:val="false"/>
                <w:bCs w:val="false"/>
                <w:sz w:val="20"/>
                <w:szCs w:val="20"/>
              </w:rPr>
              <w:t xml:space="preserve"> to </w:t>
            </w:r>
            <w:r>
              <w:rPr>
                <w:rFonts w:ascii="Calibri" w:cs="Calibri" w:eastAsia="Calibri" w:hAnsi="Calibri"/>
                <w:b w:val="false"/>
                <w:bCs w:val="false"/>
                <w:sz w:val="20"/>
                <w:szCs w:val="20"/>
                <w:highlight w:val="yellow"/>
              </w:rPr>
              <w:t xml:space="preserve">[HH:MM]</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Areas required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[Floor / Room / Warehouse / Training Hall]</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Purpose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[Purpose]</w:t>
            </w:r>
          </w:p>
        </w:tc>
      </w:tr>
    </w:tbl>
    <w:p/>
    <w:p>
      <w:pPr>
        <w:pStyle w:val="Heading2"/>
        <w:spacing w:after="100" w:before="240"/>
      </w:pPr>
      <w:r>
        <w:rPr>
          <w:rFonts w:ascii="Calibri" w:cs="Calibri" w:eastAsia="Calibri" w:hAnsi="Calibri"/>
          <w:b/>
          <w:bCs/>
          <w:color w:val="0B1B3F"/>
          <w:sz w:val="24"/>
          <w:szCs w:val="24"/>
        </w:rPr>
        <w:t xml:space="preserve">3. People Entering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 No.</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Name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 Vendor ID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Company / Department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Mobile Number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[Mobile Number]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[Mobile Number]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[Vendor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[Vendor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[Vendor Company]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[Mobile Number]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4</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[Vendor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[Vendor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[Vendor Company]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[Mobile Number]</w:t>
            </w:r>
          </w:p>
        </w:tc>
      </w:tr>
    </w:tbl>
    <w:p/>
    <w:p>
      <w:pPr>
        <w:pStyle w:val="Heading2"/>
        <w:spacing w:after="100" w:before="240"/>
      </w:pPr>
      <w:r>
        <w:rPr>
          <w:rFonts w:ascii="Calibri" w:cs="Calibri" w:eastAsia="Calibri" w:hAnsi="Calibri"/>
          <w:b/>
          <w:bCs/>
          <w:color w:val="0B1B3F"/>
          <w:sz w:val="24"/>
          <w:szCs w:val="24"/>
        </w:rPr>
        <w:t xml:space="preserve">4. Services and Safety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Air-conditioning / power required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Lift operation required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Housekeeping required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Pantry / meals required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First-aid kit and emergency contacts available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Drop transport arranged for late-hour staff</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PPE / work permit arranged (plant or maintenance work)</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Consent and safety arrangements for women employees working late recorded</w:t>
      </w:r>
    </w:p>
    <w:p>
      <w:pPr>
        <w:pStyle w:val="Heading2"/>
        <w:spacing w:after="100" w:before="240"/>
      </w:pPr>
      <w:r>
        <w:rPr>
          <w:rFonts w:ascii="Calibri" w:cs="Calibri" w:eastAsia="Calibri" w:hAnsi="Calibri"/>
          <w:b/>
          <w:bCs/>
          <w:color w:val="0B1B3F"/>
          <w:sz w:val="24"/>
          <w:szCs w:val="24"/>
        </w:rPr>
        <w:t xml:space="preserve">5. Approver Chain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Level</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Approver</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Name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Decision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Reporting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[Reporting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Approved / Rejected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Facility / Admin Head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[Admin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Approved / Rejected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Security In-charge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[Security Officer]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Noted – guards briefed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bl>
    <w:p/>
    <w:p>
      <w:pPr>
        <w:pStyle w:val="Heading2"/>
        <w:spacing w:after="100" w:before="240"/>
      </w:pPr>
      <w:r>
        <w:rPr>
          <w:rFonts w:ascii="Calibri" w:cs="Calibri" w:eastAsia="Calibri" w:hAnsi="Calibri"/>
          <w:b/>
          <w:bCs/>
          <w:color w:val="0B1B3F"/>
          <w:sz w:val="24"/>
          <w:szCs w:val="24"/>
        </w:rPr>
        <w:t xml:space="preserve">6. Requester Undertaking</w:t>
      </w:r>
    </w:p>
    <w:p>
      <w:pPr>
        <w:spacing w:after="160" w:line="300"/>
      </w:pPr>
      <w:r>
        <w:rPr>
          <w:rFonts w:ascii="Calibri" w:cs="Calibri" w:eastAsia="Calibri" w:hAnsi="Calibri"/>
          <w:sz w:val="22"/>
          <w:szCs w:val="22"/>
        </w:rPr>
        <w:t xml:space="preserve">I will ensure that only the persons listed above enter the facility, that they follow safety and security rules, and that the premises are left secure, with lights and equipment switched off, at the end of the approved time.</w:t>
      </w:r>
    </w:p>
    <w:p>
      <w:pPr>
        <w:pStyle w:val="Heading2"/>
        <w:spacing w:after="100" w:before="240"/>
      </w:pPr>
      <w:r>
        <w:rPr>
          <w:rFonts w:ascii="Calibri" w:cs="Calibri" w:eastAsia="Calibri" w:hAnsi="Calibri"/>
          <w:b/>
          <w:bCs/>
          <w:color w:val="0B1B3F"/>
          <w:sz w:val="24"/>
          <w:szCs w:val="24"/>
        </w:rPr>
        <w:t xml:space="preserve">7. Security Log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Entry Time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Exit Time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Persons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Guard Name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[HH:MM]</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[HH:MM]</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[Security Officer]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[HH:MM]</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[HH:MM]</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[Security Officer]</w:t>
            </w:r>
          </w:p>
        </w:tc>
      </w:tr>
    </w:tbl>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Requester</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[Admin Name]</w:t>
            </w:r>
            <w:r>
              <w:rPr>
                <w:rFonts w:ascii="Calibri" w:cs="Calibri" w:eastAsia="Calibri" w:hAnsi="Calibri"/>
                <w:sz w:val="22"/>
                <w:szCs w:val="22"/>
              </w:rPr>
              <w:br/>
              <w:t xml:space="preserve">Facility / Admin Head</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Facility Access Request</dc:title>
  <dc:subject>Free facility access request form in Word for after-hours, weekend, holiday or other-site access: purpose, dates, areas, safety checks and approver chain.</dc:subject>
  <dc:creator>BetterJobs.in</dc:creator>
  <cp:keywords>facility access request form, after hours office access request, weekend office access permission form, site access request form word, office entry permission letter, facility access approval form india</cp:keywords>
  <dc:description>Free Facility Access Request template from BetterJobs.in — https://betterjobs.in/hr-templates/facility-access-request/</dc:description>
  <cp:lastModifiedBy>Un-named</cp:lastModifiedBy>
  <cp:revision>1</cp:revision>
  <dcterms:created xsi:type="dcterms:W3CDTF">2026-10-05T17:50:50.598Z</dcterms:created>
  <dcterms:modified xsi:type="dcterms:W3CDTF">2026-10-05T17:50:50.598Z</dcterms:modified>
</cp:coreProperties>
</file>

<file path=docProps/custom.xml><?xml version="1.0" encoding="utf-8"?>
<Properties xmlns="http://schemas.openxmlformats.org/officeDocument/2006/custom-properties" xmlns:vt="http://schemas.openxmlformats.org/officeDocument/2006/docPropsVTypes"/>
</file>