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FULL AND FINAL SETTLEMENT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F&amp;F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Preparation: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Separation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[Resignation / Termination / Retirement]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Basic + DA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Gross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Earnings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 of Calculation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for days worked in final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x gross per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encashment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x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/ basic + DA]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bonus / ex-gratia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Payment of Bonus rules / policy, pro-rata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(if eligible)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15/26 x last Basic + DA x completed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pay / incentive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in lieu of notice (if employer-initiated)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x gross per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reimbursements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finance clearance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Earnings (A)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 of Calculation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 shortfall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x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[gross / basic]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/ loan advance 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finance clearance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Asset / admin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clearance forms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PF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12% of PF wages for final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ESI contribution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0.75% of gross for final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state slab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Income tax (TDS)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tax computation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Deductions (B)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Net Settlement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Earnings (A)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Total Deductions (B)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Payable to Employee / (Recoverable from Employee)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in words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[Rupees ... only]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mode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[Bank transfer / Cheque No.]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acknowledgement: I have received the above statement and the net amount stated, and I confirm the computation has been explained to 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&amp; Final Settlement Statement</dc:title>
  <dc:subject>Free full and final settlement statement format in Word: salary for days worked, leave encashment, bonus, gratuity, notice recovery, deductions and net pay.</dc:subject>
  <dc:creator>BetterJobs.in</dc:creator>
  <cp:keywords>full and final settlement format, f&amp;f settlement statement format, full and final settlement calculation sheet, fnf statement in word, full and final settlement format india</cp:keywords>
  <dc:description>Free Full &amp; Final Settlement Statement template from BetterJobs.in — https://betterjobs.in/hr-templates/full-and-final-settlement-statement/</dc:description>
  <cp:lastModifiedBy>Un-named</cp:lastModifiedBy>
  <cp:revision>1</cp:revision>
  <dcterms:created xsi:type="dcterms:W3CDTF">2026-10-05T17:51:28.018Z</dcterms:created>
  <dcterms:modified xsi:type="dcterms:W3CDTF">2026-10-05T17:51:28.018Z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