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GOAL SETTING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Performance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Goal Setting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1: Team / Company Objectives for the Year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Objective 1]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Objective 2]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 Objective 3]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2: Individual SMART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Linked Objective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 of Success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[Development Goal]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3: SMART Check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Specific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Relevant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Time-bound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[✓]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4: Quarterly Milestones and Resources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Q1 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Q2 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Q3 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Q4 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Resources / Support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Goal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[Milestone]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Step 5: Review Dates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Q1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Mid-year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Q3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Year-end appraisal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have discussed and agreed the goals above. Goals may be revised during the year by mutual agreement if business priorities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 Setting Form</dc:title>
  <dc:subject>Free employee goal setting form in Word using SMART goals: link to team objectives, measures, milestones, resources and agreed review dates. Ready to edit.</dc:subject>
  <dc:creator>BetterJobs.in</dc:creator>
  <cp:keywords>goal setting form, employee goal setting template, smart goals form for employees, goal setting format word, annual goal setting form india</cp:keywords>
  <dc:description>Free Goal Setting Form template from BetterJobs.in — https://betterjobs.in/hr-templates/goal-setting-form/</dc:description>
  <cp:lastModifiedBy>Un-named</cp:lastModifiedBy>
  <cp:revision>1</cp:revision>
  <dcterms:created xsi:type="dcterms:W3CDTF">2026-10-05T17:52:01.010Z</dcterms:created>
  <dcterms:modified xsi:type="dcterms:W3CDTF">2026-10-05T17:52:01.010Z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