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GROUP INSURANCE NOMINATION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Group Term Life / Group Personal Accident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Insurer: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[Insurer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[Policy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Marital Status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Nominee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Nominee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Address and Mobile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Share (%)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[Nominee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[Address, Mobile]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[Nominee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[Address, Mobile]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[Nominee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[Address, Mobile]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100%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Appointee (only if a nominee is a minor)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Appointee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 to Minor Nominee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Appointee Signature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hereby nominate the person(s) named above to receive the amount payable under the group insurance policy(ies)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in the event of my death, in the shares indicated. This nomination cancels any earlier nomination made by me for these policies. I understand that payment will be made as per the policy terms and applicable law.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Witness 1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Name: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[Witness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Address: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[Address]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Witness 2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Name: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[Witness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Address: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[Address]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For HR use: Received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. Previous nomination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marked superseded.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Group Insurance Nomination Form</dc:title>
  <dc:subject>Free group insurance nomination form in Word for GTL and GPA cover: nominee details, percentage share, appointee for minor nominees and witness signatures.</dc:subject>
  <dc:creator>BetterJobs.in</dc:creator>
  <cp:keywords>group insurance nomination form, group term life nomination format, gtl nomination form employee, group personal accident nominee form, insurance nominee form template india</cp:keywords>
  <dc:description>Free Group Insurance Nomination Form template from BetterJobs.in — https://betterjobs.in/hr-templates/group-insurance-nomination-form/</dc:description>
  <cp:lastModifiedBy>Un-named</cp:lastModifiedBy>
  <cp:revision>1</cp:revision>
  <dcterms:created xsi:type="dcterms:W3CDTF">2026-10-05T18:00:01.241Z</dcterms:created>
  <dcterms:modified xsi:type="dcterms:W3CDTF">2026-10-05T18:00:01.241Z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