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INTERVIEW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HR Interviewer: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Rating Table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Scale: 1 – Unsatisfactory, 2 – Needs improvement, 3 – Satisfactory, 4 – Good, 5 – Outstanding.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 / 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Culture and values 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Attitude and ownership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 and presentation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Career stability and progression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Motivation for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 and interpersonal skills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 (consistency of information)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Compensation Fit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 per annum)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Fixed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Variable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Range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Proposed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Joining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Buy-out / early release possible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offers in hand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Relocation 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Risk Assessment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Low drop-off risk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Medium drop-off risk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High drop-off risk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concerns noted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HR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Recommended for offer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Recommended with conditions: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[Conditions]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recommended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Interview Evaluation Form</dc:title>
  <dc:subject>Free HR interview evaluation form in Word: culture fit, attitude, stability, communication and salary fit rated 1–5 with comments and HR recommendation.</dc:subject>
  <dc:creator>BetterJobs.in</dc:creator>
  <cp:keywords>hr interview evaluation form, hr round evaluation sheet, hr interview assessment form, hr interview feedback format, hr interview rating form india</cp:keywords>
  <dc:description>Free HR Interview Evaluation Form template from BetterJobs.in — https://betterjobs.in/hr-templates/hr-interview-evaluation-form/</dc:description>
  <cp:lastModifiedBy>Un-named</cp:lastModifiedBy>
  <cp:revision>1</cp:revision>
  <dcterms:created xsi:type="dcterms:W3CDTF">2026-10-05T18:58:12.022Z</dcterms:created>
  <dcterms:modified xsi:type="dcterms:W3CDTF">2026-10-05T18:58:12.022Z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