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HR ONBOARDING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[Permanent / Contract / Intern]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HR Executive: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Offer and Pre-Joining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Offer letter issued and acceptance received within validity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CTC breakup shared and agreed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Background verification consent form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Pre-joining document checklist sent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Joining instructions sent (date, time, address, contact person)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Document Verification (Joining Day)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Educational certificates – originals sighted, copies taken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Experience and relieving letters from previous employers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Last three salary slips or Form 16 (for tax computation)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PAN card copy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Aadhaar (last 4 digits / masked copy)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Address proof (current and permanent)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Passport-size photographs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Bank account details with cancelled cheque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Statutory Registrations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UAN collected or generated; KYC seeded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EPF nomination and declaration form (Form 2 / Form 11)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 registration done if gross wages are within the ESI ceiling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Gratuity nomination form collected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Investment declaration for TDS collected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Appointment and Policies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Appointment letter issued; signed duplicate received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handbook shared and acknowledgement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Code of conduct and POSH policy acknowledgement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Confidentiality / NDA signed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Systems and Records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master created in HRMS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Attendance and leave profile configured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Payroll inputs shared with finance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Emergency contact recorded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Personnel file opened and indexed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F. HR Close-Out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 documents received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Statutory forms filed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Pending items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[List]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[Follow-up Date]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Completed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Executive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Manager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Manager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Onboarding Checklist</dc:title>
  <dc:subject>Free HR onboarding checklist in Word: offer, documents, PF/UAN, ESI, appointment letter, HRMS and personnel file tasks for the HR team. Ready to edit.</dc:subject>
  <dc:creator>BetterJobs.in</dc:creator>
  <cp:keywords>hr onboarding checklist, hr joining formalities checklist, hr checklist for new joiners, hr onboarding checklist india, joining documents checklist hr, hr onboarding format in word</cp:keywords>
  <dc:description>Free HR Onboarding Checklist template from BetterJobs.in — https://betterjobs.in/hr-templates/hr-onboarding-checklist/</dc:description>
  <cp:lastModifiedBy>Un-named</cp:lastModifiedBy>
  <cp:revision>1</cp:revision>
  <dcterms:created xsi:type="dcterms:W3CDTF">2026-10-05T17:53:37.631Z</dcterms:created>
  <dcterms:modified xsi:type="dcterms:W3CDTF">2026-10-05T17:53:37.631Z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