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GROUP INSURANCE DETAILS UPDATE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Grade: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[Grade]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Year: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1. Current Cover (HR to pre-fill)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Policy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Sum Insured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Premium Paid by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Choice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Group Medical Cover (GMC)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[Continue / Change]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Group Term Life (GTL)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[Continue]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Group Personal Accident (GPA)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[Continue]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Voluntary Top-up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[Opt in / Opt out]</w:t>
            </w:r>
          </w:p>
        </w:tc>
      </w:tr>
    </w:tbl>
    <w:p/>
    <w:p>
      <w:pPr>
        <w:pStyle w:val="Heading2"/>
        <w:spacing w:after="100" w:before="240"/>
      </w:pPr>
      <w:r>
        <w:rPr>
          <w:rFonts w:ascii="Calibri" w:cs="Calibri" w:eastAsia="Calibri" w:hAnsi="Calibri"/>
          <w:b/>
          <w:bCs/>
          <w:color w:val="0B1B3F"/>
          <w:sz w:val="24"/>
          <w:szCs w:val="24"/>
        </w:rPr>
        <w:t xml:space="preserve">2. Members Covered under GMC</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Add / Retain / Remove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Self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Retain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w:t>
            </w:r>
          </w:p>
        </w:tc>
      </w:tr>
    </w:tbl>
    <w:p/>
    <w:p>
      <w:pPr>
        <w:pStyle w:val="Heading2"/>
        <w:spacing w:after="100" w:before="240"/>
      </w:pPr>
      <w:r>
        <w:rPr>
          <w:rFonts w:ascii="Calibri" w:cs="Calibri" w:eastAsia="Calibri" w:hAnsi="Calibri"/>
          <w:b/>
          <w:bCs/>
          <w:color w:val="0B1B3F"/>
          <w:sz w:val="24"/>
          <w:szCs w:val="24"/>
        </w:rPr>
        <w:t xml:space="preserve">3. Nominee for GTL and GPA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Nominee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Share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4. Premium Deduction Consent</w:t>
      </w:r>
    </w:p>
    <w:p>
      <w:pPr>
        <w:spacing w:after="160" w:line="300"/>
      </w:pPr>
      <w:r>
        <w:rPr>
          <w:rFonts w:ascii="Calibri" w:cs="Calibri" w:eastAsia="Calibri" w:hAnsi="Calibri"/>
          <w:sz w:val="22"/>
          <w:szCs w:val="22"/>
        </w:rPr>
        <w:t xml:space="preserve">I opt for the voluntary cover marked above and authorise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to deduct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from my salary 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instalments.</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enrolling you and your members in group insurance and supporting claims. Access is limited to authorised HR staff, and the record will be kept for the policy period and the retention period for benefits records,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 Benefits</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Details Update Form</dc:title>
  <dc:subject>Free insurance details update form in Word for group health, term life and accident cover: sum insured choice, top-ups, members and nominee, with consent.</dc:subject>
  <dc:creator>BetterJobs.in</dc:creator>
  <cp:keywords>insurance details update form, employee insurance update form, group mediclaim update form, employee insurance enrolment form format, gmc gpa gtl update form</cp:keywords>
  <dc:description>Free Insurance Details Update Form template from BetterJobs.in — https://betterjobs.in/hr-templates/insurance-details-update-form/</dc:description>
  <cp:lastModifiedBy>Un-named</cp:lastModifiedBy>
  <cp:revision>1</cp:revision>
  <dcterms:created xsi:type="dcterms:W3CDTF">2026-10-06T00:27:50.792Z</dcterms:created>
  <dcterms:modified xsi:type="dcterms:W3CDTF">2026-10-06T00:27:50.792Z</dcterms:modified>
</cp:coreProperties>
</file>

<file path=docProps/custom.xml><?xml version="1.0" encoding="utf-8"?>
<Properties xmlns="http://schemas.openxmlformats.org/officeDocument/2006/custom-properties" xmlns:vt="http://schemas.openxmlformats.org/officeDocument/2006/docPropsVTypes"/>
</file>