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OPENING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Opening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Linked Requisition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[Requisition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1 – Opening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Public Job Title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Internal 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Number of Openings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 / Remote / Hybrid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Employment 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Experience Required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Qualification Required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2 – Salary and Benefits Display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Show salary range: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annum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Show 'Best in industry / Negotiable'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Do not display salary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Mention benefits: PF, health insurance,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[Other]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3 – Posting Schedule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Internal Posting Start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Internal Posting End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External Posting Start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Application Closing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4 – Channels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Channel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Posted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Posting ID / Link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Closed 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Company careers page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[Link]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Job portal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[Link]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Professional network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[Link]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Notice board / intranet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5 – Internal Applicant Eligibility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Minimum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[Months]</w:t>
      </w:r>
      <w:r>
        <w:rPr>
          <w:rFonts w:ascii="Calibri" w:cs="Calibri" w:eastAsia="Calibri" w:hAnsi="Calibri"/>
          <w:sz w:val="22"/>
          <w:szCs w:val="22"/>
        </w:rPr>
        <w:t xml:space="preserve"> months in current role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 active disciplinary proceedings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Latest performance rating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[Rating]</w:t>
      </w:r>
      <w:r>
        <w:rPr>
          <w:rFonts w:ascii="Calibri" w:cs="Calibri" w:eastAsia="Calibri" w:hAnsi="Calibri"/>
          <w:sz w:val="22"/>
          <w:szCs w:val="22"/>
        </w:rPr>
        <w:t xml:space="preserve"> or above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Current manager to be informed before interview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Query Contact (HR Name)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Email for applications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Screening questions to add on portal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the details above match the approved requisition and may be published.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Opening Form</dc:title>
  <dc:subject>Free job opening form in Word to publish an approved vacancy: job title, openings, salary display, application deadline and posting channels for HR.</dc:subject>
  <dc:creator>BetterJobs.in</dc:creator>
  <cp:keywords>job opening form, job opening form template, vacancy posting form, job opening announcement format, internal job opening form india</cp:keywords>
  <dc:description>Free Job Opening Form template from BetterJobs.in — https://betterjobs.in/hr-templates/job-opening-form/</dc:description>
  <cp:lastModifiedBy>Un-named</cp:lastModifiedBy>
  <cp:revision>1</cp:revision>
  <dcterms:created xsi:type="dcterms:W3CDTF">2026-10-05T17:59:01.312Z</dcterms:created>
  <dcterms:modified xsi:type="dcterms:W3CDTF">2026-10-05T17:59:01.312Z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