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LEADERSHIP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[People Leader / Emerging Leader]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is presented the Leadership Award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 in the category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[Category]</w:t>
      </w:r>
      <w:r>
        <w:rPr>
          <w:rFonts w:ascii="Calibri" w:cs="Calibri" w:eastAsia="Calibri" w:hAnsi="Calibri"/>
          <w:sz w:val="22"/>
          <w:szCs w:val="22"/>
        </w:rPr>
        <w:t xml:space="preserve">.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[his/her/their]</w:t>
      </w:r>
      <w:r>
        <w:rPr>
          <w:rFonts w:ascii="Calibri" w:cs="Calibri" w:eastAsia="Calibri" w:hAnsi="Calibri"/>
          <w:sz w:val="22"/>
          <w:szCs w:val="22"/>
        </w:rPr>
        <w:t xml:space="preserve"> leadership,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Name]</w:t>
      </w:r>
      <w:r>
        <w:rPr>
          <w:rFonts w:ascii="Calibri" w:cs="Calibri" w:eastAsia="Calibri" w:hAnsi="Calibri"/>
          <w:sz w:val="22"/>
          <w:szCs w:val="22"/>
        </w:rPr>
        <w:t xml:space="preserve"> team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result, e.g. delivered every key milestone on time and recorded the highest engagement score in the division]</w:t>
      </w:r>
      <w:r>
        <w:rPr>
          <w:rFonts w:ascii="Calibri" w:cs="Calibri" w:eastAsia="Calibri" w:hAnsi="Calibri"/>
          <w:sz w:val="22"/>
          <w:szCs w:val="22"/>
        </w:rPr>
        <w:t xml:space="preserve">, while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[people outcome, e.g. three team members earned promotions]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Team members describe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as a leader who listens, sets clear direction, shares credit generously and stands by the team in difficult moments. This is the kind of leadership that builds lasting organisations.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Presented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Chief Executive Officer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Chief Human Resources Officer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Award Certificate</dc:title>
  <dc:subject>Free leadership award certificate template in Word for managers and team leads who built, guided and grew their teams. Editable citation and two signatures.</dc:subject>
  <dc:creator>BetterJobs.in</dc:creator>
  <cp:keywords>leadership award certificate, best leader award certificate, leadership excellence certificate, certificate for best team leader, leadership award wording for manager</cp:keywords>
  <dc:description>Free Leadership Award Certificate template from BetterJobs.in — https://betterjobs.in/hr-templates/leadership-award-certificate/</dc:description>
  <cp:lastModifiedBy>Un-named</cp:lastModifiedBy>
  <cp:revision>1</cp:revision>
  <dcterms:created xsi:type="dcterms:W3CDTF">2026-10-05T22:05:02.840Z</dcterms:created>
  <dcterms:modified xsi:type="dcterms:W3CDTF">2026-10-05T22:05:02.840Z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