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CONGRATULATIONS ON YOUR MILESTONE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Congratulations on reaching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[Milestone]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gives me great pleasure to congratulate you on reaching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[milestone, e.g. ₹1 crore in cumulative sales]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You achieved this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 period, e.g. 22 months of joining us]</w:t>
      </w:r>
      <w:r>
        <w:rPr>
          <w:rFonts w:ascii="Calibri" w:cs="Calibri" w:eastAsia="Calibri" w:hAnsi="Calibri"/>
          <w:sz w:val="22"/>
          <w:szCs w:val="22"/>
        </w:rPr>
        <w:t xml:space="preserve">, which is a remarkable reflection of your consistency and hard work.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Milestones like this are never the result of one good day. They come from showing up, learning from setbacks and caring about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[customer / patient / client]</w:t>
      </w:r>
      <w:r>
        <w:rPr>
          <w:rFonts w:ascii="Calibri" w:cs="Calibri" w:eastAsia="Calibri" w:hAnsi="Calibri"/>
          <w:sz w:val="22"/>
          <w:szCs w:val="22"/>
        </w:rPr>
        <w:t xml:space="preserve"> along the way. Your achievement has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[impact, e.g. made our Nagpur territory one of the fastest-growing in the region]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a small token of our appreciation, please accept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[token, e.g. a gift voucher]</w:t>
      </w:r>
      <w:r>
        <w:rPr>
          <w:rFonts w:ascii="Calibri" w:cs="Calibri" w:eastAsia="Calibri" w:hAnsi="Calibri"/>
          <w:sz w:val="22"/>
          <w:szCs w:val="22"/>
        </w:rPr>
        <w:t xml:space="preserve"> from the team. We look forward to celebrating the next milestone with you, and to supporting you as you take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[next goal, e.g. key account responsibilities]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Congratulations once again!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cc: HR – Personnel File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 Achievement Letter</dc:title>
  <dc:subject>Free milestone achievement letter in Word to congratulate an employee on a career milestone: first 100 deals, 1,000 patients served or a certification passed.</dc:subject>
  <dc:creator>BetterJobs.in</dc:creator>
  <cp:keywords>milestone achievement letter, congratulations letter for achievement, milestone appreciation letter employee, career milestone letter, achievement letter to employee format</cp:keywords>
  <dc:description>Free Milestone Achievement Letter template from BetterJobs.in — https://betterjobs.in/hr-templates/milestone-achievement-letter/</dc:description>
  <cp:lastModifiedBy>Un-named</cp:lastModifiedBy>
  <cp:revision>1</cp:revision>
  <dcterms:created xsi:type="dcterms:W3CDTF">2026-10-05T17:59:58.791Z</dcterms:created>
  <dcterms:modified xsi:type="dcterms:W3CDTF">2026-10-05T17:59:58.791Z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