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MOBILE PHONE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Return: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[Issue Form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Reason: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Exit / Upgrade / Repair / Role Change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Handset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IMEI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IMEI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IMEI Matches Issue Form?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Condition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 and display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Scratched / Cracked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Body and buttons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Dented / 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Battery and charging 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Weak / Not charging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Camera, mic and speaker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Faulty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Water damage indicator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triggered / Triggered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Accessories and SIM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Returned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Charger and 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Cover and earphones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Original box and invoice copy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SIM card (Mobile No.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Handled separately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Data and Account Release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Business contacts and client chat history handed over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CRM / field app data synced to server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accounts and activation lock removed by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removed from MDM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Factory reset completed by 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Asset register updated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have returned the company mobile handset and accessories listed above. I have removed my personal accounts, handed over all business contacts and data, and kept no copy of company or customer information.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Returned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/ IT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handover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Phone Return Form</dc:title>
  <dc:subject>Free company mobile phone return form in Word: IMEI match, screen and battery check, account removal, factory reset and SIM handover. Edit for exit clearance.</dc:subject>
  <dc:creator>BetterJobs.in</dc:creator>
  <cp:keywords>mobile phone return form, company mobile return format, official phone surrender form, mobile handset return acknowledgement, phone return letter on resignation, imei return checklist</cp:keywords>
  <dc:description>Free Mobile Phone Return Form template from BetterJobs.in — https://betterjobs.in/hr-templates/mobile-phone-return-form/</dc:description>
  <cp:lastModifiedBy>Un-named</cp:lastModifiedBy>
  <cp:revision>1</cp:revision>
  <dcterms:created xsi:type="dcterms:W3CDTF">2026-10-05T17:52:20.802Z</dcterms:created>
  <dcterms:modified xsi:type="dcterms:W3CDTF">2026-10-05T17:52:20.802Z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