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w:t>
      </w:r>
      <w:r>
        <w:rPr>
          <w:rFonts w:ascii="Calibri" w:cs="Calibri" w:eastAsia="Calibri" w:hAnsi="Calibri"/>
          <w:b/>
          <w:bCs/>
          <w:color w:val="0B1B3F"/>
          <w:sz w:val="24"/>
          <w:szCs w:val="24"/>
          <w:highlight w:val="yellow"/>
        </w:rPr>
        <w:t xml:space="preserve">[Designation]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Your detailed job description will be shared by your Reporting Manager on joining.</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Perform the duties assigned by your Reporting Manager for the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role</w:t>
      </w:r>
    </w:p>
    <w:p>
      <w:pPr>
        <w:pStyle w:val="ListParagraph"/>
        <w:numPr>
          <w:ilvl w:val="0"/>
          <w:numId w:val="1"/>
        </w:numPr>
        <w:spacing w:after="80" w:line="290"/>
      </w:pPr>
      <w:r>
        <w:rPr>
          <w:rFonts w:ascii="Calibri" w:cs="Calibri" w:eastAsia="Calibri" w:hAnsi="Calibri"/>
          <w:sz w:val="22"/>
          <w:szCs w:val="22"/>
        </w:rPr>
        <w:t xml:space="preserve">Follow company policies, attendance rules and timelines</w:t>
      </w:r>
    </w:p>
    <w:p>
      <w:pPr>
        <w:pStyle w:val="ListParagraph"/>
        <w:numPr>
          <w:ilvl w:val="0"/>
          <w:numId w:val="1"/>
        </w:numPr>
        <w:spacing w:after="80" w:line="290"/>
      </w:pPr>
      <w:r>
        <w:rPr>
          <w:rFonts w:ascii="Calibri" w:cs="Calibri" w:eastAsia="Calibri" w:hAnsi="Calibri"/>
          <w:sz w:val="22"/>
          <w:szCs w:val="22"/>
        </w:rPr>
        <w:t xml:space="preserve">Maintain records and reports relevant to your function</w:t>
      </w:r>
    </w:p>
    <w:p>
      <w:pPr>
        <w:pStyle w:val="ListParagraph"/>
        <w:numPr>
          <w:ilvl w:val="0"/>
          <w:numId w:val="1"/>
        </w:numPr>
        <w:spacing w:after="80" w:line="290"/>
      </w:pPr>
      <w:r>
        <w:rPr>
          <w:rFonts w:ascii="Calibri" w:cs="Calibri" w:eastAsia="Calibri" w:hAnsi="Calibri"/>
          <w:sz w:val="22"/>
          <w:szCs w:val="22"/>
        </w:rPr>
        <w:t xml:space="preserve">Coordinate with other departments to complete assigned work</w:t>
      </w:r>
    </w:p>
    <w:p>
      <w:pPr>
        <w:pStyle w:val="ListParagraph"/>
        <w:numPr>
          <w:ilvl w:val="0"/>
          <w:numId w:val="1"/>
        </w:numPr>
        <w:spacing w:after="80" w:line="290"/>
      </w:pPr>
      <w:r>
        <w:rPr>
          <w:rFonts w:ascii="Calibri" w:cs="Calibri" w:eastAsia="Calibri" w:hAnsi="Calibri"/>
          <w:sz w:val="22"/>
          <w:szCs w:val="22"/>
        </w:rPr>
        <w:t xml:space="preserve">Take up additional responsibilities reasonably related to your role</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one month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an employee,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Two passport-size photographs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General Employee</dc:title>
  <dc:subject>Free general employee offer letter format in Word covering standard joining terms for any department, CTC breakup and notice period. Download and edit.</dc:subject>
  <dc:creator>BetterJobs.in</dc:creator>
  <cp:keywords>offer letter format for general employee, general employee offer letter word, general employee offer letter sample, general employee appointment offer letter, general employee offer letter template india</cp:keywords>
  <dc:description>Free Offer Letter Format for General Employee template from BetterJobs.in — https://betterjobs.in/hr-templates/offer-letter-format-for-general-employee/</dc:description>
  <cp:lastModifiedBy>Un-named</cp:lastModifiedBy>
  <cp:revision>1</cp:revision>
  <dcterms:created xsi:type="dcterms:W3CDTF">2026-10-05T16:55:22.381Z</dcterms:created>
  <dcterms:modified xsi:type="dcterms:W3CDTF">2026-10-05T16:55:22.381Z</dcterms:modified>
</cp:coreProperties>
</file>

<file path=docProps/custom.xml><?xml version="1.0" encoding="utf-8"?>
<Properties xmlns="http://schemas.openxmlformats.org/officeDocument/2006/custom-properties" xmlns:vt="http://schemas.openxmlformats.org/officeDocument/2006/docPropsVTypes"/>
</file>