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OFFER OF EMPLOYMENT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Offer of Employment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,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[Department / Outlet]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delighted to offer you the position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in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 / Outlet]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[Hotel / Restaurant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, reporting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 Your joining date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 of Joining]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Remuneration and Facilities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Monthly gross salary: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(Basic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[Basic Salary]</w:t>
      </w:r>
      <w:r>
        <w:rPr>
          <w:rFonts w:ascii="Calibri" w:cs="Calibri" w:eastAsia="Calibri" w:hAnsi="Calibri"/>
          <w:sz w:val="22"/>
          <w:szCs w:val="22"/>
        </w:rPr>
        <w:t xml:space="preserve">, HRA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[HRA]</w:t>
      </w:r>
      <w:r>
        <w:rPr>
          <w:rFonts w:ascii="Calibri" w:cs="Calibri" w:eastAsia="Calibri" w:hAnsi="Calibri"/>
          <w:sz w:val="22"/>
          <w:szCs w:val="22"/>
        </w:rPr>
        <w:t xml:space="preserve">, allowances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); annual CTC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Service charge: shared as per the establishment's service charge policy, where applicable.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Duty meals: provided in the staff cafeteria during duty hours.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Accommodation: shared staff accommodation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[Provided / Not Provided]</w:t>
      </w:r>
      <w:r>
        <w:rPr>
          <w:rFonts w:ascii="Calibri" w:cs="Calibri" w:eastAsia="Calibri" w:hAnsi="Calibri"/>
          <w:sz w:val="22"/>
          <w:szCs w:val="22"/>
        </w:rPr>
        <w:t xml:space="preserve">, subject to accommodation rules.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Uniform and laundry: uniforms issued and laundered by the establishment.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benefits: PF, ESI, bonus and gratuity as per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Working Hours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Hospitality operations run every day of the year. You will work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hours a day in morning, evening, night or split shifts as per the departmental roster, including weekends, festivals and peak seasons, with a weekly off and compensatory offs as per policy. Overtime, if any, will be compensated as per law.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Hygiene, Grooming and Conduct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medical fitness certificate is required before joining; food handlers will undergo periodic medical checks.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 shall follow food safety and hygiene standards, including hair nets, gloves, clean uniform, no jewellery in kitchens and reporting illness before duty.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Grooming standards for your department must be maintained at all times on duty.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Guest information, room numbers and belongings are confidential; lost and found items must be deposited as per procedure.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Consumption of alcohol on duty and removal of food or property without a gate pass are prohibited.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offer is subject to document and reference verification and a probation period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[Probation Period]</w:t>
      </w:r>
      <w:r>
        <w:rPr>
          <w:rFonts w:ascii="Calibri" w:cs="Calibri" w:eastAsia="Calibri" w:hAnsi="Calibri"/>
          <w:sz w:val="22"/>
          <w:szCs w:val="22"/>
        </w:rPr>
        <w:t xml:space="preserve"> months. Notice period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Period]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Please bring your certificates, experience letters, PAN, Aadhaar (last 4 digits / masked copy), bank details and photographs on joining, and sign this letter as acceptance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look forward to welcoming you.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[Hotel / Restaurant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 Letter Format for Hotel and Restaurant</dc:title>
  <dc:subject>Free hotel and restaurant offer letter in Word for chefs, stewards and front office: split shifts, meals, stay, service charge, food hygiene and uniform.</dc:subject>
  <dc:creator>BetterJobs.in</dc:creator>
  <cp:keywords>offer letter format for hotel, restaurant offer letter format, chef offer letter word, hotel staff appointment offer letter, hospitality job offer letter india, commis chef offer letter sample</cp:keywords>
  <dc:description>Free Offer Letter Format for Hotel and Restaurant template from BetterJobs.in — https://betterjobs.in/hr-templates/offer-letter-format-for-hotel-and-restaurant/</dc:description>
  <cp:lastModifiedBy>Un-named</cp:lastModifiedBy>
  <cp:revision>1</cp:revision>
  <dcterms:created xsi:type="dcterms:W3CDTF">2026-10-05T21:05:17.781Z</dcterms:created>
  <dcterms:modified xsi:type="dcterms:W3CDTF">2026-10-05T21:05:17.781Z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