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Mobile App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Mobile App Developer in the Mobile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All developer accounts, signing keys and store listings remain the property of the company.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mobile applications for Android and / or iOS using native or cross-platform frameworks</w:t>
      </w:r>
    </w:p>
    <w:p>
      <w:pPr>
        <w:pStyle w:val="ListParagraph"/>
        <w:numPr>
          <w:ilvl w:val="0"/>
          <w:numId w:val="1"/>
        </w:numPr>
        <w:spacing w:after="80" w:line="290"/>
      </w:pPr>
      <w:r>
        <w:rPr>
          <w:rFonts w:ascii="Calibri" w:cs="Calibri" w:eastAsia="Calibri" w:hAnsi="Calibri"/>
          <w:sz w:val="22"/>
          <w:szCs w:val="22"/>
        </w:rPr>
        <w:t xml:space="preserve">Integrate APIs, push notifications, analytics and payments</w:t>
      </w:r>
    </w:p>
    <w:p>
      <w:pPr>
        <w:pStyle w:val="ListParagraph"/>
        <w:numPr>
          <w:ilvl w:val="0"/>
          <w:numId w:val="1"/>
        </w:numPr>
        <w:spacing w:after="80" w:line="290"/>
      </w:pPr>
      <w:r>
        <w:rPr>
          <w:rFonts w:ascii="Calibri" w:cs="Calibri" w:eastAsia="Calibri" w:hAnsi="Calibri"/>
          <w:sz w:val="22"/>
          <w:szCs w:val="22"/>
        </w:rPr>
        <w:t xml:space="preserve">Publish builds to Play Store and App Store as per the release process</w:t>
      </w:r>
    </w:p>
    <w:p>
      <w:pPr>
        <w:pStyle w:val="ListParagraph"/>
        <w:numPr>
          <w:ilvl w:val="0"/>
          <w:numId w:val="1"/>
        </w:numPr>
        <w:spacing w:after="80" w:line="290"/>
      </w:pPr>
      <w:r>
        <w:rPr>
          <w:rFonts w:ascii="Calibri" w:cs="Calibri" w:eastAsia="Calibri" w:hAnsi="Calibri"/>
          <w:sz w:val="22"/>
          <w:szCs w:val="22"/>
        </w:rPr>
        <w:t xml:space="preserve">Fix crashes and improve app performance and ratings</w:t>
      </w:r>
    </w:p>
    <w:p>
      <w:pPr>
        <w:pStyle w:val="ListParagraph"/>
        <w:numPr>
          <w:ilvl w:val="0"/>
          <w:numId w:val="1"/>
        </w:numPr>
        <w:spacing w:after="80" w:line="290"/>
      </w:pPr>
      <w:r>
        <w:rPr>
          <w:rFonts w:ascii="Calibri" w:cs="Calibri" w:eastAsia="Calibri" w:hAnsi="Calibri"/>
          <w:sz w:val="22"/>
          <w:szCs w:val="22"/>
        </w:rPr>
        <w:t xml:space="preserve">Follow mobile security and data-privacy practices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Device / Testing Allowance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Mobile App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Links to published apps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Mobile App Developer</dc:title>
  <dc:subject>Free mobile app developer offer letter format in Word covering Android / iOS development and store accounts, CTC breakup and notice period. Download and edit.</dc:subject>
  <dc:creator>BetterJobs.in</dc:creator>
  <cp:keywords>offer letter format for mobile app developer, mobile app developer offer letter word, mobile app developer offer letter sample, mobile app developer appointment offer letter, mobile app developer offer letter template india</cp:keywords>
  <dc:description>Free Offer Letter Format for Mobile App Developer template from BetterJobs.in — https://betterjobs.in/hr-templates/offer-letter-format-for-mobile-app-developer/</dc:description>
  <cp:lastModifiedBy>Un-named</cp:lastModifiedBy>
  <cp:revision>1</cp:revision>
  <dcterms:created xsi:type="dcterms:W3CDTF">2026-10-05T17:58:19.152Z</dcterms:created>
  <dcterms:modified xsi:type="dcterms:W3CDTF">2026-10-05T17:58:19.152Z</dcterms:modified>
</cp:coreProperties>
</file>

<file path=docProps/custom.xml><?xml version="1.0" encoding="utf-8"?>
<Properties xmlns="http://schemas.openxmlformats.org/officeDocument/2006/custom-properties" xmlns:vt="http://schemas.openxmlformats.org/officeDocument/2006/docPropsVTypes"/>
</file>