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OFFICE KEY ISSUE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Premises / Branch: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Permanent / Temporary (leave cover) / Replacement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Holder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Temporary period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Keys Issued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No. / Tag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Lock / Door / Cabinet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Copies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Duplicate Held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Main entrance / shutter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Store room / record room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Cabinet / pedestal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[Seat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[Other Lock]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Opening and Closing Duty (if assigned)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Alarm code issued separately: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Back-up key holder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Holder Undertaking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keep the keys safely and not leave them on desks, in drawers or in vehicles.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lend the keys or allow anyone else to make copies.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make no duplicate key without written approval from Admin.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lock the premises properly and check shutters, windows and power switches at closing.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loss of any key immediately so that the lock can be changed if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all keys on exit, transfer, end of leave cover or when asked.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 / Branch Head (sensitive areas)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receipt of the keys listed above and accept responsibility for their safe custody.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Key Holder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Key Issue Form</dc:title>
  <dc:subject>Free office key issue form in Word: key number, tag, door or cabinet, duplicates, opening and closing duty, approval and key holder undertaking. Edit and use.</dc:subject>
  <dc:creator>BetterJobs.in</dc:creator>
  <cp:keywords>office key issue form, key issue register format, office key handover form, key custody form employee, key issue letter format word, shop key handover form india</cp:keywords>
  <dc:description>Free Office Key Issue Form template from BetterJobs.in — https://betterjobs.in/hr-templates/office-key-issue-form/</dc:description>
  <cp:lastModifiedBy>Un-named</cp:lastModifiedBy>
  <cp:revision>1</cp:revision>
  <dcterms:created xsi:type="dcterms:W3CDTF">2026-10-05T17:52:10.592Z</dcterms:created>
  <dcterms:modified xsi:type="dcterms:W3CDTF">2026-10-05T17:52:10.592Z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