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PAN DECLARATION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Financial Year: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[YYYY-YY]</w:t>
            </w:r>
          </w:p>
        </w:tc>
      </w:tr>
    </w:tbl>
    <w:p/>
    <w:p>
      <w:pPr>
        <w:pStyle w:val="Heading2"/>
        <w:spacing w:after="100" w:before="240"/>
      </w:pPr>
      <w:r>
        <w:rPr>
          <w:rFonts w:ascii="Calibri" w:cs="Calibri" w:eastAsia="Calibri" w:hAnsi="Calibri"/>
          <w:b/>
          <w:bCs/>
          <w:color w:val="0B1B3F"/>
          <w:sz w:val="24"/>
          <w:szCs w:val="24"/>
        </w:rPr>
        <w:t xml:space="preserve">Section A: PAN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exactly as on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Father's Name as on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 as on PAN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 linked with Aadhaar (Yes / No / Not sure)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B: If PAN Is Not Yet Available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PAN Application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Acknowledgement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Expected Date of Receipt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C: Name Difference (if any)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on certificates / bank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for difference (marriage / spelling / 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Supporting document attached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D: Tax Regime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Tax regime chosen for the year (Old / New)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Investment declaration submitted separately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declare that the PAN stated above is allotted to me and is valid. I understand that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will deduct and report TDS on my salary against this PAN, and that if no valid PAN is available, tax may be deducted at the higher rate applicable under the Income-tax law. I will inform payroll immediately of any change.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Signature of 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br/>
              <w:t xml:space="preserve">Place: </w:t>
            </w:r>
            <w:r>
              <w:rPr>
                <w:rFonts w:ascii="Calibri" w:cs="Calibri" w:eastAsia="Calibri" w:hAnsi="Calibri"/>
                <w:sz w:val="22"/>
                <w:szCs w:val="22"/>
                <w:highlight w:val="yellow"/>
              </w:rPr>
              <w:t xml:space="preserve">[Work Location]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Payroll</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PAN verified on: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 Declaration Form</dc:title>
  <dc:subject>Free PAN declaration form in Word for employees: PAN details, name match, Aadhaar-PAN link status and TDS acknowledgement for payroll, with signature.</dc:subject>
  <dc:creator>BetterJobs.in</dc:creator>
  <cp:keywords>pan declaration form, pan declaration form for employees, employee pan details form, pan card declaration for salary, pan declaration format word, pan not available declaration employee</cp:keywords>
  <dc:description>Free PAN Declaration Form template from BetterJobs.in — https://betterjobs.in/hr-templates/pan-declaration-form/</dc:description>
  <cp:lastModifiedBy>Un-named</cp:lastModifiedBy>
  <cp:revision>1</cp:revision>
  <dcterms:created xsi:type="dcterms:W3CDTF">2026-10-05T17:57:53.104Z</dcterms:created>
  <dcterms:modified xsi:type="dcterms:W3CDTF">2026-10-05T17:57:53.104Z</dcterms:modified>
</cp:coreProperties>
</file>

<file path=docProps/custom.xml><?xml version="1.0" encoding="utf-8"?>
<Properties xmlns="http://schemas.openxmlformats.org/officeDocument/2006/custom-properties" xmlns:vt="http://schemas.openxmlformats.org/officeDocument/2006/docPropsVTypes"/>
</file>