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PATERNITY LEAVE APPLICATION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Copy: HR Department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Application for Paternity Leave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My wife / partner,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[Spouse Name]</w:t>
      </w:r>
      <w:r>
        <w:rPr>
          <w:rFonts w:ascii="Calibri" w:cs="Calibri" w:eastAsia="Calibri" w:hAnsi="Calibri"/>
          <w:sz w:val="22"/>
          <w:szCs w:val="22"/>
        </w:rPr>
        <w:t xml:space="preserve">, is expecting our child, with the expected date of delivery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[/ delivered our child on DD/MM/YYYY]</w:t>
      </w:r>
      <w:r>
        <w:rPr>
          <w:rFonts w:ascii="Calibri" w:cs="Calibri" w:eastAsia="Calibri" w:hAnsi="Calibri"/>
          <w:sz w:val="22"/>
          <w:szCs w:val="22"/>
        </w:rPr>
        <w:t xml:space="preserve">. I request paternity leave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as provided under the company's paternity leave policy.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requested: 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Single block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Split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from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and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from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Additional earned leave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/ None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delivery dates can change, I request flexibility to move the start date by a few days, and I will inform you immediately when the leave begins.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Handover: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will look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[Responsibilities]</w:t>
      </w:r>
      <w:r>
        <w:rPr>
          <w:rFonts w:ascii="Calibri" w:cs="Calibri" w:eastAsia="Calibri" w:hAnsi="Calibri"/>
          <w:sz w:val="22"/>
          <w:szCs w:val="22"/>
        </w:rPr>
        <w:t xml:space="preserve">. I have shared a status note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[Projects]</w:t>
      </w:r>
      <w:r>
        <w:rPr>
          <w:rFonts w:ascii="Calibri" w:cs="Calibri" w:eastAsia="Calibri" w:hAnsi="Calibri"/>
          <w:sz w:val="22"/>
          <w:szCs w:val="22"/>
        </w:rPr>
        <w:t xml:space="preserve">. In an emergency I can be reached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, though I would appreciate minimal contact during this period.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enclose the hospital certificate showing the expected date of delivery and will submit the birth certificate / discharge summary on rejoining.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support.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Sanction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Paternity leave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from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Earned leave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Paternity Leave Application</dc:title>
  <dc:subject>Paternity leave application format in Word for new fathers: expected or actual birth date, leave period as per policy and handover plan. Free, editable.</dc:subject>
  <dc:creator>BetterJobs.in</dc:creator>
  <cp:keywords>paternity leave application, paternity leave application format, paternity leave letter to manager, application for paternity leave, paternity leave letter sample india, new father leave request</cp:keywords>
  <dc:description>Free Paternity Leave Application template from BetterJobs.in — https://betterjobs.in/hr-templates/paternity-leave-application/</dc:description>
  <cp:lastModifiedBy>Un-named</cp:lastModifiedBy>
  <cp:revision>1</cp:revision>
  <dcterms:created xsi:type="dcterms:W3CDTF">2026-10-05T19:58:48.112Z</dcterms:created>
  <dcterms:modified xsi:type="dcterms:W3CDTF">2026-10-05T19:58:48.112Z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