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PROPOSED PENALTY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Proposed Penalty for Misconduct –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[Charge Sheet / Show Cause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show cause notice / charge sheet]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the charge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description]</w:t>
      </w:r>
      <w:r>
        <w:rPr>
          <w:rFonts w:ascii="Calibri" w:cs="Calibri" w:eastAsia="Calibri" w:hAnsi="Calibri"/>
          <w:sz w:val="22"/>
          <w:szCs w:val="22"/>
        </w:rPr>
        <w:t xml:space="preserve"> has been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[admitted by you in your reply dated DD/MM/YYYY / found proved in the enquiry report dated DD/MM/YYYY, a copy of which was provided to you]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Having considered the nature of the misconduct, your service record and the circumstances stated by you, the disciplinary authority proposes to impose the following penalty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Standing Orders: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Proposed penalty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[Censure / Withholding of one annual increment / Other permitted minor penalty]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Period / extent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increment due on DD/MM/YYYY withheld for 12 months, non-cumulative]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 on 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[Entry in personnel file for ___ months]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reasons for proposing this penalty are: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reasons, e.g. the act caused disruption to the dispatch schedule; however, this is your first proved misconduct in ___ years of service]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a final order is passed, you may submit a written representation on the proposed penalty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notice. You may also request a personal hearing.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no representation is received within this period, the proposed penalty will be confirmed by a final order.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Penalty Notice</dc:title>
  <dc:subject>Penalty notice in Word to propose a minor penalty such as censure or withheld increment after proven misconduct, with a chance to make a representation. Free.</dc:subject>
  <dc:creator>BetterJobs.in</dc:creator>
  <cp:keywords>penalty notice to employee, minor penalty notice format, notice of proposed penalty, penalty letter for misconduct, censure letter format, penalty notice in word india</cp:keywords>
  <dc:description>Free Penalty Notice template from BetterJobs.in — https://betterjobs.in/hr-templates/penalty-notice/</dc:description>
  <cp:lastModifiedBy>Un-named</cp:lastModifiedBy>
  <cp:revision>1</cp:revision>
  <dcterms:created xsi:type="dcterms:W3CDTF">2026-10-05T17:53:33.321Z</dcterms:created>
  <dcterms:modified xsi:type="dcterms:W3CDTF">2026-10-05T17:53:33.321Z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