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NOTICE OF PERFORMANCE REVIEW MEETING</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p>
    <w:p>
      <w:pPr>
        <w:pStyle w:val="Heading2"/>
        <w:spacing w:after="100" w:before="240"/>
      </w:pPr>
      <w:r>
        <w:rPr>
          <w:rFonts w:ascii="Calibri" w:cs="Calibri" w:eastAsia="Calibri" w:hAnsi="Calibri"/>
          <w:b/>
          <w:bCs/>
          <w:color w:val="0B1B3F"/>
          <w:sz w:val="24"/>
          <w:szCs w:val="24"/>
        </w:rPr>
        <w:t xml:space="preserve">Subject: Notice of Formal Review of Work Performance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This is to inform you that your work performance is being formally reviewed, as it has been below the expected standard for </w:t>
      </w:r>
      <w:r>
        <w:rPr>
          <w:rFonts w:ascii="Calibri" w:cs="Calibri" w:eastAsia="Calibri" w:hAnsi="Calibri"/>
          <w:sz w:val="22"/>
          <w:szCs w:val="22"/>
          <w:highlight w:val="yellow"/>
        </w:rPr>
        <w:t xml:space="preserve">[Period]</w:t>
      </w:r>
      <w:r>
        <w:rPr>
          <w:rFonts w:ascii="Calibri" w:cs="Calibri" w:eastAsia="Calibri" w:hAnsi="Calibri"/>
          <w:sz w:val="22"/>
          <w:szCs w:val="22"/>
        </w:rPr>
        <w:t xml:space="preserve">. The key concerns are:</w:t>
      </w:r>
    </w:p>
    <w:p>
      <w:pPr>
        <w:pStyle w:val="ListParagraph"/>
        <w:numPr>
          <w:ilvl w:val="0"/>
          <w:numId w:val="2"/>
        </w:numPr>
        <w:spacing w:after="80" w:line="290"/>
      </w:pPr>
      <w:r>
        <w:rPr>
          <w:rFonts w:ascii="Calibri" w:cs="Calibri" w:eastAsia="Calibri" w:hAnsi="Calibri"/>
          <w:sz w:val="22"/>
          <w:szCs w:val="22"/>
          <w:highlight w:val="yellow"/>
        </w:rPr>
        <w:t xml:space="preserve">[Concern 1 – metric and period, e.g. average monthly sales of ₹X against target of ₹Y for Q1 and Q2]</w:t>
      </w:r>
    </w:p>
    <w:p>
      <w:pPr>
        <w:pStyle w:val="ListParagraph"/>
        <w:numPr>
          <w:ilvl w:val="0"/>
          <w:numId w:val="2"/>
        </w:numPr>
        <w:spacing w:after="80" w:line="290"/>
      </w:pPr>
      <w:r>
        <w:rPr>
          <w:rFonts w:ascii="Calibri" w:cs="Calibri" w:eastAsia="Calibri" w:hAnsi="Calibri"/>
          <w:sz w:val="22"/>
          <w:szCs w:val="22"/>
          <w:highlight w:val="yellow"/>
        </w:rPr>
        <w:t xml:space="preserve">[Concern 2 – e.g. appraisal rating of 'Needs Improvement' in FY review]</w:t>
      </w:r>
    </w:p>
    <w:p>
      <w:pPr>
        <w:pStyle w:val="ListParagraph"/>
        <w:numPr>
          <w:ilvl w:val="0"/>
          <w:numId w:val="2"/>
        </w:numPr>
        <w:spacing w:after="80" w:line="290"/>
      </w:pPr>
      <w:r>
        <w:rPr>
          <w:rFonts w:ascii="Calibri" w:cs="Calibri" w:eastAsia="Calibri" w:hAnsi="Calibri"/>
          <w:sz w:val="22"/>
          <w:szCs w:val="22"/>
          <w:highlight w:val="yellow"/>
        </w:rPr>
        <w:t xml:space="preserve">[Concern 3 – e.g. project milestones missed on DD/MM/YYYY]</w:t>
      </w:r>
    </w:p>
    <w:p>
      <w:pPr>
        <w:spacing w:after="160" w:line="300"/>
      </w:pPr>
      <w:r>
        <w:rPr>
          <w:rFonts w:ascii="Calibri" w:cs="Calibri" w:eastAsia="Calibri" w:hAnsi="Calibri"/>
          <w:sz w:val="22"/>
          <w:szCs w:val="22"/>
        </w:rPr>
        <w:t xml:space="preserve">Copies of the records relied upon are enclosed with this notice.</w:t>
      </w:r>
    </w:p>
    <w:p>
      <w:pPr>
        <w:spacing w:after="160" w:line="300"/>
      </w:pPr>
      <w:r>
        <w:rPr>
          <w:rFonts w:ascii="Calibri" w:cs="Calibri" w:eastAsia="Calibri" w:hAnsi="Calibri"/>
          <w:sz w:val="22"/>
          <w:szCs w:val="22"/>
        </w:rPr>
        <w:t xml:space="preserve">You are invited to a performance review meeting as per the details below: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Information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Date and 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r>
              <w:rPr>
                <w:rFonts w:ascii="Calibri" w:cs="Calibri" w:eastAsia="Calibri" w:hAnsi="Calibri"/>
                <w:b w:val="false"/>
                <w:bCs w:val="false"/>
                <w:sz w:val="20"/>
                <w:szCs w:val="20"/>
              </w:rPr>
              <w:t xml:space="preserve">, </w:t>
            </w:r>
            <w:r>
              <w:rPr>
                <w:rFonts w:ascii="Calibri" w:cs="Calibri" w:eastAsia="Calibri" w:hAnsi="Calibri"/>
                <w:b w:val="false"/>
                <w:bCs w:val="false"/>
                <w:sz w:val="20"/>
                <w:szCs w:val="20"/>
                <w:highlight w:val="yellow"/>
              </w:rPr>
              <w:t xml:space="preserve">[Time]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Venue / link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[Meeting Room / Video Link]</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Company representatives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r>
              <w:rPr>
                <w:rFonts w:ascii="Calibri" w:cs="Calibri" w:eastAsia="Calibri" w:hAnsi="Calibri"/>
                <w:b w:val="false"/>
                <w:bCs w:val="false"/>
                <w:sz w:val="20"/>
                <w:szCs w:val="20"/>
              </w:rPr>
              <w:t xml:space="preserve">; </w:t>
            </w:r>
            <w:r>
              <w:rPr>
                <w:rFonts w:ascii="Calibri" w:cs="Calibri" w:eastAsia="Calibri" w:hAnsi="Calibri"/>
                <w:b w:val="false"/>
                <w:bCs w:val="false"/>
                <w:sz w:val="20"/>
                <w:szCs w:val="20"/>
                <w:highlight w:val="yellow"/>
              </w:rPr>
              <w:t xml:space="preserve">[HR Name]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Expected duration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[Duration]</w:t>
            </w:r>
          </w:p>
        </w:tc>
      </w:tr>
    </w:tbl>
    <w:p/>
    <w:p>
      <w:pPr>
        <w:spacing w:after="160" w:line="300"/>
      </w:pPr>
      <w:r>
        <w:rPr>
          <w:rFonts w:ascii="Calibri" w:cs="Calibri" w:eastAsia="Calibri" w:hAnsi="Calibri"/>
          <w:sz w:val="22"/>
          <w:szCs w:val="22"/>
        </w:rPr>
        <w:t xml:space="preserve">At the meeting you will have full opportunity to give your view, explain any factors affecting your performance and suggest the support you need. You may bring any documents you wish to rely on, or send written comments to HR before the meeting.</w:t>
      </w:r>
    </w:p>
    <w:p>
      <w:pPr>
        <w:spacing w:after="160" w:line="300"/>
      </w:pPr>
      <w:r>
        <w:rPr>
          <w:rFonts w:ascii="Calibri" w:cs="Calibri" w:eastAsia="Calibri" w:hAnsi="Calibri"/>
          <w:sz w:val="22"/>
          <w:szCs w:val="22"/>
        </w:rPr>
        <w:t xml:space="preserve">No decision has been taken at this stage. After the meeting, possible outcomes include no further action, informal support, a structured performance improvement plan, or other steps under the company's performance management policy.</w:t>
      </w:r>
    </w:p>
    <w:p>
      <w:pPr>
        <w:spacing w:after="160" w:line="300"/>
      </w:pPr>
      <w:r>
        <w:rPr>
          <w:rFonts w:ascii="Calibri" w:cs="Calibri" w:eastAsia="Calibri" w:hAnsi="Calibri"/>
          <w:sz w:val="22"/>
          <w:szCs w:val="22"/>
        </w:rPr>
        <w:t xml:space="preserve">Please confirm your attendance to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by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If the time is not suitable, let us know so that another slot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can be arranged.</w:t>
      </w:r>
    </w:p>
    <w:p>
      <w:pPr>
        <w:spacing w:after="160" w:line="300"/>
      </w:pPr>
      <w:r>
        <w:rPr>
          <w:rFonts w:ascii="Calibri" w:cs="Calibri" w:eastAsia="Calibri" w:hAnsi="Calibri"/>
          <w:sz w:val="22"/>
          <w:szCs w:val="22"/>
        </w:rPr>
        <w:t xml:space="preserve">Enclosures: </w:t>
      </w:r>
      <w:r>
        <w:rPr>
          <w:rFonts w:ascii="Calibri" w:cs="Calibri" w:eastAsia="Calibri" w:hAnsi="Calibri"/>
          <w:sz w:val="22"/>
          <w:szCs w:val="22"/>
          <w:highlight w:val="yellow"/>
        </w:rPr>
        <w:t xml:space="preserve">[Performance Records]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HR Department</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Poor Performance Notice</dc:title>
  <dc:subject>Poor performance notice in Word that invites an employee to a performance review meeting, shares the evidence in advance and explains possible outcomes. Free.</dc:subject>
  <dc:creator>BetterJobs.in</dc:creator>
  <cp:keywords>poor performance notice, notice for poor performance, poor performance letter to employee, performance review meeting notice, poor performance notice format in word, low performance notice to employee india</cp:keywords>
  <dc:description>Free Poor Performance Notice template from BetterJobs.in — https://betterjobs.in/hr-templates/poor-performance-notice/</dc:description>
  <cp:lastModifiedBy>Un-named</cp:lastModifiedBy>
  <cp:revision>1</cp:revision>
  <dcterms:created xsi:type="dcterms:W3CDTF">2026-10-05T17:51:39.002Z</dcterms:created>
  <dcterms:modified xsi:type="dcterms:W3CDTF">2026-10-05T17:51:39.002Z</dcterms:modified>
</cp:coreProperties>
</file>

<file path=docProps/custom.xml><?xml version="1.0" encoding="utf-8"?>
<Properties xmlns="http://schemas.openxmlformats.org/officeDocument/2006/custom-properties" xmlns:vt="http://schemas.openxmlformats.org/officeDocument/2006/docPropsVTypes"/>
</file>