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POSH INQUIRY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Complaint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Receipt: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Presiding Officer: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[Presiding Officer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Target Completion: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1 – Intake (Presiding Officer)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Complaint received in writing and logged in POSH register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Acknowledgement issued to complainant with reference number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Required copies and supporting documents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Each member has declared no conflict of interest, or recused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Quorum for this case confirmed, including external member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Case file opened and stored securely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2 – Conciliation (Committee)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Complainant informed of option of conciliation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Complainant's written choice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If conciliation: settlement recorded without any monetary element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Copies of settlement given to both parties and employer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If no conciliation or it fails: inquiry initiated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3 – Notice and Reply (Committee)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Copy of complaint sent to respondent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Respondent's reply and documents received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Reply shared with complainant where required for fairness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Interim relief requests received and recommendations sent to employer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4 – Hearings and Evidence (Committee)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Hearing notices issued to complainant, respondent and witnesses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Separate hearings held; parties not forced to face each other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Statements recorded, read back and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Questions from one party put through the committee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Digital evidence collected and preserved with date and source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Minutes and attendance of every sitting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Adjournments and absences recorded with reasons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5 – Findings and Report (Committee)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Evidence analysed against each allegation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Findings reasoned and based on preponderance of evidence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Recommendations drafted (action or no action)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Report signed by all participating members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Report submitted to employer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completing inquiry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Copies made available to both parties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6 – Closure (Employer / HR)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Employer acted on recommendations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Action communicated in writing to parties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Anti-retaliation monitoring for complainant and witnesses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Case file sealed and access restricted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Case reflected in the annual report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[Presiding Officer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Presiding Officer, Internal Committee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Investigation Checklist</dc:title>
  <dc:subject>Free POSH investigation checklist in Word for Internal Committees: intake, notice to respondent, hearings, evidence, report, action and record-keeping steps.</dc:subject>
  <dc:creator>BetterJobs.in</dc:creator>
  <cp:keywords>posh investigation checklist, posh inquiry checklist, internal committee inquiry steps, sexual harassment investigation checklist india, posh inquiry procedure template</cp:keywords>
  <dc:description>Free POSH Investigation Checklist template from BetterJobs.in — https://betterjobs.in/hr-templates/posh-investigation-checklist/</dc:description>
  <cp:lastModifiedBy>Un-named</cp:lastModifiedBy>
  <cp:revision>1</cp:revision>
  <dcterms:created xsi:type="dcterms:W3CDTF">2026-10-05T20:26:04.791Z</dcterms:created>
  <dcterms:modified xsi:type="dcterms:W3CDTF">2026-10-05T20:26:04.791Z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