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PROJECT COMPLETION RECOGNITION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Project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[Project Code]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Recognition for the successful completion of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[Project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pleased to confirm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[Client / Business Unit]</w:t>
      </w:r>
      <w:r>
        <w:rPr>
          <w:rFonts w:ascii="Calibri" w:cs="Calibri" w:eastAsia="Calibri" w:hAnsi="Calibri"/>
          <w:sz w:val="22"/>
          <w:szCs w:val="22"/>
        </w:rPr>
        <w:t xml:space="preserve"> was formally signed off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On behalf of the project steering committee, I want to recognise your role in this success.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Project Detail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Start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Go-live / handover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Budget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Key outcome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[Role on Project]</w:t>
      </w:r>
      <w:r>
        <w:rPr>
          <w:rFonts w:ascii="Calibri" w:cs="Calibri" w:eastAsia="Calibri" w:hAnsi="Calibri"/>
          <w:sz w:val="22"/>
          <w:szCs w:val="22"/>
        </w:rPr>
        <w:t xml:space="preserve">, you were responsible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[responsibility, e.g. data migration and user acceptance testing]</w:t>
      </w:r>
      <w:r>
        <w:rPr>
          <w:rFonts w:ascii="Calibri" w:cs="Calibri" w:eastAsia="Calibri" w:hAnsi="Calibri"/>
          <w:sz w:val="22"/>
          <w:szCs w:val="22"/>
        </w:rPr>
        <w:t xml:space="preserve">. Your standout contribution was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[contribution, e.g. designing a reconciliation approach that caught issues before go-live, which the client specifically praised at sign-off]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commitment through every phase of the project. We wish you continued success on your next assignment.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Project Sponsor / Delivery Head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Project Manager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Completion Recognition</dc:title>
  <dc:subject>Free project completion recognition letter in Word: project name, scope, timeline vs plan, outcomes and each employee's role. Ideal for IT and EPC teams.</dc:subject>
  <dc:creator>BetterJobs.in</dc:creator>
  <cp:keywords>project completion recognition letter, project completion appreciation letter, appreciation letter for project completion, project success recognition letter, letter of recognition for completing project</cp:keywords>
  <dc:description>Free Project Completion Recognition template from BetterJobs.in — https://betterjobs.in/hr-templates/project-completion-recognition/</dc:description>
  <cp:lastModifiedBy>Un-named</cp:lastModifiedBy>
  <cp:revision>1</cp:revision>
  <dcterms:created xsi:type="dcterms:W3CDTF">2026-10-05T17:57:51.876Z</dcterms:created>
  <dcterms:modified xsi:type="dcterms:W3CDTF">2026-10-05T17:57:51.876Z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