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PROMOTION ANNOUNCEMENT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Congratulations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on Promotion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[New Designation]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Head]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[Distribution List]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Team,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pleased to announce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currently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team, has been promoted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joined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and has consistently delivered strong results. Some notable contributions include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1]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2]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3]</w:t>
      </w:r>
      <w:r>
        <w:rPr>
          <w:rFonts w:ascii="Calibri" w:cs="Calibri" w:eastAsia="Calibri" w:hAnsi="Calibri"/>
          <w:sz w:val="22"/>
          <w:szCs w:val="22"/>
        </w:rPr>
        <w:t xml:space="preserve">. This promotion recognises that commitment and the trust the leadership team places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ability to take on larger responsibilities.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New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1, e.g. leading the regional sales team]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2, e.g. owning quarterly targets for the territory]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3, e.g. mentoring new joiners]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Reporting Changes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Members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Name]</w:t>
      </w:r>
      <w:r>
        <w:rPr>
          <w:rFonts w:ascii="Calibri" w:cs="Calibri" w:eastAsia="Calibri" w:hAnsi="Calibri"/>
          <w:sz w:val="22"/>
          <w:szCs w:val="22"/>
        </w:rPr>
        <w:t xml:space="preserve"> team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for day-to-day matters. Please reach out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if you have any questions about these changes.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join us in congratulating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and extending your full support in this new role.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Announcement</dc:title>
  <dc:subject>Free promotion announcement email template in Word to share an employee's new role with the team: effective date, new responsibilities and reporting changes.</dc:subject>
  <dc:creator>BetterJobs.in</dc:creator>
  <cp:keywords>promotion announcement email, promotion announcement template, employee promotion announcement to team, promotion announcement sample india, internal promotion announcement email format, new role announcement email</cp:keywords>
  <dc:description>Free Promotion Announcement template from BetterJobs.in — https://betterjobs.in/hr-templates/promotion-announcement/</dc:description>
  <cp:lastModifiedBy>Un-named</cp:lastModifiedBy>
  <cp:revision>1</cp:revision>
  <dcterms:created xsi:type="dcterms:W3CDTF">2026-10-05T17:59:40.925Z</dcterms:created>
  <dcterms:modified xsi:type="dcterms:W3CDTF">2026-10-05T17:59:40.925Z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