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RELIEVING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Relieving Letter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has reference to your resignation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, which was accepted by the management. We confirm that you have been relieved from your duties and services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with effect from the close of working hours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 at the time of leaving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confirm that you have completed the exit formalities, including handover of responsibilities and return of company property. Your full and final settlement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[has been processed / will be processed as per company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note that the confidentiality obligations in your appointment letter continue to apply after your exit.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thank you for your services and wish you success in all your future endeavours.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Relieving Letter Format</dc:title>
  <dc:subject>Free relieving letter format in Word: confirms resignation accepted, last working day and that the employee is relieved of duties after clearance. India.</dc:subject>
  <dc:creator>BetterJobs.in</dc:creator>
  <cp:keywords>relieving letter format, relieving letter format in word, relieving letter sample, relieving letter from company, relieving letter after resignation india</cp:keywords>
  <dc:description>Free Relieving Letter Format template from BetterJobs.in — https://betterjobs.in/hr-templates/relieving-letter-format/</dc:description>
  <cp:lastModifiedBy>Un-named</cp:lastModifiedBy>
  <cp:revision>1</cp:revision>
  <dcterms:created xsi:type="dcterms:W3CDTF">2026-10-05T17:51:52.510Z</dcterms:created>
  <dcterms:modified xsi:type="dcterms:W3CDTF">2026-10-05T17:51:52.510Z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