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SAFETY EQUIPMENT / PPE ISSUE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Plant / Site: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Store: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[Store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Storekeeper: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[Storekeeper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Issue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Contractor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Size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Replacement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Worker 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helmet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shoes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pair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[Contractor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Cut-resistant gloves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Full-body harness (Serial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 plugs / ear muffs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Returns and Exchanges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 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Replacement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Storekeeper 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[Worn / Damaged / Good]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[Worn / Damaged / Good]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[Worn / Damaged / Good]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Stock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Stock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Stock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Reorder Level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helmet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shoes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Gloves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Goggles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Storekeeper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[Storekeeper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Safety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Equipment Issue Form</dc:title>
  <dc:subject>Free safety equipment issue register in Word for stores: PPE issued per worker, size, quantity, replacement due date, returns and storekeeper sign-off.</dc:subject>
  <dc:creator>BetterJobs.in</dc:creator>
  <cp:keywords>safety equipment issue register, ppe issue register format, safety equipment issue form word, ppe distribution record, safety shoes helmet issue register</cp:keywords>
  <dc:description>Free Safety Equipment Issue Form template from BetterJobs.in — https://betterjobs.in/hr-templates/safety-equipment-issue-form/</dc:description>
  <cp:lastModifiedBy>Un-named</cp:lastModifiedBy>
  <cp:revision>1</cp:revision>
  <dcterms:created xsi:type="dcterms:W3CDTF">2026-10-05T17:59:35.252Z</dcterms:created>
  <dcterms:modified xsi:type="dcterms:W3CDTF">2026-10-05T17:59:35.252Z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