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SALARY ADVANCE APPROVAL FORM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Approval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Request Form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[Request 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 Received: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[DD/MM/YYYY]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Section A – Employee Summary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Designation / 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 of Joining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Monthly Net Salary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Employment Status: Confirmed / Probation / Notice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Section B – Eligibility Check (HR)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Minimum service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months completed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Amount within policy limit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[Limit]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No outstanding advance or loan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Not serving notice period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Deduction consent signed by employee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Total monthly deductions within permitted limits after this recovery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Section C – Sanction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53"/>
        <w:gridCol w:w="4853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Particulars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Details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Amount Requested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₹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Amount Sanctioned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₹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Number of Instalments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Monthly Recovery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₹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Recovery Start Month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[Month 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Recovery End Month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[Month 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Decision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Approved / Partly Approved / Rejected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Reason (if reduced or rejected)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[Reason]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Section D – Disbursement (Finance)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Disbursement Date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Mode: NEFT / IMPS / Cheque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UTR / Cheque No.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Payroll Recovery Set Up On (Date) and By (Name)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Approvals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235"/>
        <w:gridCol w:w="3235"/>
        <w:gridCol w:w="3235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Recommended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[Reporting Manager]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Verified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Approved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[Finance Head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Salary Advance Approval Form</dc:title>
  <dc:subject>Free salary advance approval form in Word for HR and finance: eligibility checks, approved amount, recovery schedule, disbursement details and sign-offs.</dc:subject>
  <dc:creator>BetterJobs.in</dc:creator>
  <cp:keywords>salary advance approval form, advance salary approval format, salary advance sanction form, advance approval form for employees, salary advance approval note, salary advance approval form word</cp:keywords>
  <dc:description>Free Salary Advance Approval Form template from BetterJobs.in — https://betterjobs.in/hr-templates/salary-advance-approval-form/</dc:description>
  <cp:lastModifiedBy>Un-named</cp:lastModifiedBy>
  <cp:revision>1</cp:revision>
  <dcterms:created xsi:type="dcterms:W3CDTF">2026-10-05T21:28:19.397Z</dcterms:created>
  <dcterms:modified xsi:type="dcterms:W3CDTF">2026-10-05T21:28:19.397Z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