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TEMPORARY SALARY REDUCTION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Private and Confidential</w:t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Proposal for Temporary Reduction in Salary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As shared in our meeting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facing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Reason – e.g. a significant decline in orders since Month YYYY]</w:t>
      </w:r>
      <w:r>
        <w:rPr>
          <w:rFonts w:ascii="Calibri" w:cs="Calibri" w:eastAsia="Calibri" w:hAnsi="Calibri"/>
          <w:sz w:val="22"/>
          <w:szCs w:val="22"/>
        </w:rPr>
        <w:t xml:space="preserve">. The leadership team has considered several options and, to avoid job losses, proposes a temporary reduction in salary across the organisation, with leadership taking the largest share.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(₹/month)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During Reduction (₹/month)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(unchanged)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(unchanged)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Reduction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gross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Period: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, with a review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PF, ESI and other statutory contributions will continue on the applicable wages.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salary will not fall below the applicable minimum wages.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When business conditions improve, full salary will be restored first; the company will consider repaying the reduced amount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[Deferred Payment Plan]</w:t>
      </w:r>
      <w:r>
        <w:rPr>
          <w:rFonts w:ascii="Calibri" w:cs="Calibri" w:eastAsia="Calibri" w:hAnsi="Calibri"/>
          <w:sz w:val="22"/>
          <w:szCs w:val="22"/>
        </w:rPr>
        <w:t xml:space="preserve">, subject to performance.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other term of your employment changes.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understand this is a difficult request. Please share your decision or concerns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You may also ask for a one-to-one discussion.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 response: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 ]</w:t>
      </w:r>
      <w:r>
        <w:rPr>
          <w:rFonts w:ascii="Calibri" w:cs="Calibri" w:eastAsia="Calibri" w:hAnsi="Calibri"/>
          <w:sz w:val="22"/>
          <w:szCs w:val="22"/>
        </w:rPr>
        <w:t xml:space="preserve"> I agree to the temporary reduction on the terms above.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 ]</w:t>
      </w:r>
      <w:r>
        <w:rPr>
          <w:rFonts w:ascii="Calibri" w:cs="Calibri" w:eastAsia="Calibri" w:hAnsi="Calibri"/>
          <w:sz w:val="22"/>
          <w:szCs w:val="22"/>
        </w:rPr>
        <w:t xml:space="preserve"> I do not agree and would like to discuss this with HR.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Reduction Letter</dc:title>
  <dc:subject>Free salary reduction letter in Word for temporary pay cuts: business reason, reduced pay table, duration, restoration plan and employee consent section.</dc:subject>
  <dc:creator>BetterJobs.in</dc:creator>
  <cp:keywords>salary reduction letter, salary reduction letter format, salary cut letter to employees, temporary salary reduction letter, pay cut letter format india, salary reduction consent letter</cp:keywords>
  <dc:description>Free Salary Reduction Letter template from BetterJobs.in — https://betterjobs.in/hr-templates/salary-reduction-letter/</dc:description>
  <cp:lastModifiedBy>Un-named</cp:lastModifiedBy>
  <cp:revision>1</cp:revision>
  <dcterms:created xsi:type="dcterms:W3CDTF">2026-10-05T17:59:52.392Z</dcterms:created>
  <dcterms:modified xsi:type="dcterms:W3CDTF">2026-10-05T17:59:52.392Z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