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SHIFT WORK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 / Operations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sets fair, safe and predictable rules for employees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who work in shifts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so operations run without interruption and employee health and safety are protected.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employees and workers deployed on shift duty, including operations, production, support, security and maintenance teams.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Shift: a scheduled work period as listed in the shift table.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Night shift: any shift where the majority of hours fall between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Roster: the published schedule of employees and shifts.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Shift swap: an exchange of shifts between two employees with approval.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Break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Allowance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General / 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 (Evening)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 (Night)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Rosters are published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in advance on the notice board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[HRMS]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Shifts rotate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weeks unless an employee opts for a fixed shift with approval.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 minimum gap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 is maintained between two shifts. No employee works consecutive shifts except in an emergency approved by the Shift In-charge.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Night shift allowance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night shift is paid with monthly salary.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Women employees work night shifts only with written consent and with company transport, escort/security and other safeguards required by law.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must not leave the workstation until the relieving employee has taken over.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Shift In-charge prepares the roster and HR verifies hours and rest periods.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Shift swaps are requested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 in advance and approved by the Shift In-charge.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 the end of each shift, the outgoing employee records pending work, safety issues and equipment status in the handover log.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Absence must be informed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 before the shift starts.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Night transport details (vehicle, driver, drop time) are recorded in the transport register.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Shift In-charge: rostering, handover discipline, and safety and PPE checks.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allowance processing, compliance with working-hour limits and women's safety conditions.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Admin: transport, canteen and security arrangements for shifts.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report on time, follow handover and safety rules and report fatigue or hazards.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Unauthorised absence from a shift, leaving without handover, or sleeping on duty in safety-critical areas may lead to action under the Disciplinary Policy. Supervisors who breach rest-period or safety rules will also be held accountable.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Operations and HR will review this policy annually or whenever shift patterns change.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Shift Work Policy</dc:title>
  <dc:subject>Free shift work policy in Word for factories, BPOs and hospitals: shift timings, rotation, night shift allowance, women's safety, handover and rest rules.</dc:subject>
  <dc:creator>BetterJobs.in</dc:creator>
  <cp:keywords>shift work policy, shift policy template india, night shift policy in word, shift allowance policy sample, rotational shift policy, bpo shift policy format</cp:keywords>
  <dc:description>Free Shift Work Policy template from BetterJobs.in — https://betterjobs.in/hr-templates/shift-work-policy/</dc:description>
  <cp:lastModifiedBy>Un-named</cp:lastModifiedBy>
  <cp:revision>1</cp:revision>
  <dcterms:created xsi:type="dcterms:W3CDTF">2026-10-05T18:57:50.567Z</dcterms:created>
  <dcterms:modified xsi:type="dcterms:W3CDTF">2026-10-05T18:57:50.567Z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