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STAR PERFORMER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Certificate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[Month / Quarter 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– Star Performer Award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is to recognise that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[Employee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shone as a Star Performer during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[Period]</w:t>
      </w:r>
      <w:r>
        <w:rPr>
          <w:rFonts w:ascii="Calibri" w:cs="Calibri" w:eastAsia="Calibri" w:hAnsi="Calibri"/>
          <w:sz w:val="22"/>
          <w:szCs w:val="22"/>
        </w:rPr>
        <w:t xml:space="preserve">. Beyond delivering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[result, e.g. every assigned order ahead of schedule]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[behaviour, e.g. voluntarily set up a shared checklist that cut errors for the whole shift and was always the first to help a colleague in need]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Nominated by: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. Your energy, initiative and team spirit inspire everyone around you. Keep shining, and thank you for lifting the whole team with you!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Star qualities recognised: ownership of results, initiative without being asked, a positive attitude on difficult days and generosity in helping teammates succeed.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Date: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 Head]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Head –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 Performer Certificate</dc:title>
  <dc:subject>Free star performer certificate template in Word that recognises results plus attitude, initiative and helping others. Includes citation and two signatures.</dc:subject>
  <dc:creator>BetterJobs.in</dc:creator>
  <cp:keywords>star performer certificate, star performer award certificate, star performer certificate format in word, star of the month certificate, star performer award wording</cp:keywords>
  <dc:description>Free Star Performer Certificate template from BetterJobs.in — https://betterjobs.in/hr-templates/star-performer-certificate/</dc:description>
  <cp:lastModifiedBy>Un-named</cp:lastModifiedBy>
  <cp:revision>1</cp:revision>
  <dcterms:created xsi:type="dcterms:W3CDTF">2026-10-05T17:58:45.675Z</dcterms:created>
  <dcterms:modified xsi:type="dcterms:W3CDTF">2026-10-05T17:58:45.675Z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