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SYSTEM ADMINISTRATOR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System Administrator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Infrastructure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in system administration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System Administrator will keep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's servers, user systems and core IT services secure, available and well maintained, supporting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users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Administer Windows and Linux servers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Active Directory, group policies and user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Administer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[Microsoft 365 / Google Workspace]</w:t>
      </w:r>
      <w:r>
        <w:rPr>
          <w:rFonts w:ascii="Calibri" w:cs="Calibri" w:eastAsia="Calibri" w:hAnsi="Calibri"/>
          <w:sz w:val="22"/>
          <w:szCs w:val="22"/>
        </w:rPr>
        <w:t xml:space="preserve"> email and licences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Run and test backups and restore procedures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Apply OS and application patches on schedule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virtualisation hosts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[VMware / Hyper-V]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antivirus and endpoint security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Handle escalated IT tickets from the helpdesk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IT asset inventory and licence records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Document procedures and system configurations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Windows Server and Active Directory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Linux administration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Virtualisation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Backup and recovery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PowerShell / Bash scripting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B.Sc (IT) / Diploma or equivalent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in system administration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RHCSA / Microsoft certifications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Cloud administration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ITIL foundation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Server uptime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Patch compliance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Backup restore test success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Escalated tickets resolved in SLA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Weekend support compensation as per policy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the systems you administer and team size supported.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System Administrator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Infrastructure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Administrator Job Description</dc:title>
  <dc:subject>System administrator job description template in Word: Windows and Linux servers, Active Directory, backups, patching, M365, endpoint support, KPIs and CTC.</dc:subject>
  <dc:creator>BetterJobs.in</dc:creator>
  <cp:keywords>system administrator job description, system administrator job description format in word, system administrator roles and responsibilities, sysadmin job description, system admin jd format, system administrator jd sample india</cp:keywords>
  <dc:description>Free System Administrator Job Description template from BetterJobs.in — https://betterjobs.in/hr-templates/system-administrator-job-description/</dc:description>
  <cp:lastModifiedBy>Un-named</cp:lastModifiedBy>
  <cp:revision>1</cp:revision>
  <dcterms:created xsi:type="dcterms:W3CDTF">2026-10-05T17:59:12.385Z</dcterms:created>
  <dcterms:modified xsi:type="dcterms:W3CDTF">2026-10-05T17:59:12.385Z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